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7587" w:rsidRPr="00AF5F07" w:rsidRDefault="00C073CE" w:rsidP="002C4AD2">
      <w:pPr>
        <w:rPr>
          <w:rFonts w:cstheme="minorHAnsi"/>
          <w:sz w:val="24"/>
          <w:szCs w:val="24"/>
        </w:rPr>
      </w:pPr>
      <w:bookmarkStart w:id="0" w:name="_Hlk526117452"/>
      <w:bookmarkEnd w:id="0"/>
      <w:r w:rsidRPr="00AF5F07">
        <w:rPr>
          <w:rFonts w:cstheme="minorHAnsi"/>
          <w:sz w:val="24"/>
          <w:szCs w:val="24"/>
        </w:rPr>
        <w:t>Simon Honigmann</w:t>
      </w:r>
    </w:p>
    <w:p w:rsidR="00C073CE" w:rsidRPr="00AF5F07" w:rsidRDefault="00C073CE" w:rsidP="002C4AD2">
      <w:pPr>
        <w:rPr>
          <w:rFonts w:cstheme="minorHAnsi"/>
          <w:sz w:val="24"/>
          <w:szCs w:val="24"/>
        </w:rPr>
      </w:pPr>
      <w:r w:rsidRPr="00AF5F07">
        <w:rPr>
          <w:rFonts w:cstheme="minorHAnsi"/>
          <w:sz w:val="24"/>
          <w:szCs w:val="24"/>
        </w:rPr>
        <w:t>Sensor Orientation</w:t>
      </w:r>
    </w:p>
    <w:p w:rsidR="00C073CE" w:rsidRPr="00AF5F07" w:rsidRDefault="00E66A94" w:rsidP="002C4AD2">
      <w:pPr>
        <w:rPr>
          <w:rFonts w:cstheme="minorHAnsi"/>
          <w:sz w:val="24"/>
          <w:szCs w:val="24"/>
        </w:rPr>
      </w:pPr>
      <w:r>
        <w:rPr>
          <w:rFonts w:cstheme="minorHAnsi"/>
          <w:sz w:val="24"/>
          <w:szCs w:val="24"/>
        </w:rPr>
        <w:t>October 12</w:t>
      </w:r>
      <w:r w:rsidR="009A202D" w:rsidRPr="00AF5F07">
        <w:rPr>
          <w:rFonts w:cstheme="minorHAnsi"/>
          <w:sz w:val="24"/>
          <w:szCs w:val="24"/>
        </w:rPr>
        <w:t>, 2018</w:t>
      </w:r>
    </w:p>
    <w:p w:rsidR="00C073CE" w:rsidRDefault="00C073CE" w:rsidP="002C4AD2">
      <w:pPr>
        <w:pStyle w:val="Title"/>
        <w:jc w:val="center"/>
      </w:pPr>
      <w:r w:rsidRPr="00AF5F07">
        <w:t xml:space="preserve">Lab </w:t>
      </w:r>
      <w:bookmarkStart w:id="1" w:name="_GoBack"/>
      <w:r w:rsidR="00E66A94">
        <w:t xml:space="preserve">2: </w:t>
      </w:r>
      <w:r w:rsidR="00E8474F">
        <w:t>Analysis and Modeling of Observed Stochastic Processes</w:t>
      </w:r>
    </w:p>
    <w:bookmarkEnd w:id="1"/>
    <w:p w:rsidR="002C4AD2" w:rsidRDefault="002C4AD2" w:rsidP="002C4AD2">
      <w:pPr>
        <w:pStyle w:val="Heading1"/>
      </w:pPr>
      <w:r>
        <w:t xml:space="preserve">Part A: </w:t>
      </w:r>
      <w:r w:rsidR="000568AD">
        <w:t>Data Collection and Plotting</w:t>
      </w:r>
    </w:p>
    <w:p w:rsidR="00B14951" w:rsidRDefault="000568AD" w:rsidP="00AD0285">
      <w:pPr>
        <w:autoSpaceDE w:val="0"/>
        <w:autoSpaceDN w:val="0"/>
        <w:adjustRightInd w:val="0"/>
        <w:spacing w:after="0" w:line="240" w:lineRule="auto"/>
        <w:rPr>
          <w:rFonts w:cstheme="minorHAnsi"/>
          <w:sz w:val="24"/>
          <w:szCs w:val="24"/>
        </w:rPr>
      </w:pPr>
      <w:r>
        <w:rPr>
          <w:rFonts w:cstheme="minorHAnsi"/>
          <w:sz w:val="24"/>
          <w:szCs w:val="24"/>
        </w:rPr>
        <w:t>In the first session of this laboratory exercise, data was colle</w:t>
      </w:r>
      <w:r w:rsidR="00A401B9">
        <w:rPr>
          <w:rFonts w:cstheme="minorHAnsi"/>
          <w:sz w:val="24"/>
          <w:szCs w:val="24"/>
        </w:rPr>
        <w:t>cted for 6 different IMUs across all areas of the quality and cost spectrum, ranging from Navigation grade to low-cost consumer grade. Approximatel</w:t>
      </w:r>
      <w:r w:rsidR="00FC676E">
        <w:rPr>
          <w:rFonts w:cstheme="minorHAnsi"/>
          <w:sz w:val="24"/>
          <w:szCs w:val="24"/>
        </w:rPr>
        <w:t>y 20 minutes of static environment data was colle</w:t>
      </w:r>
      <w:r w:rsidR="005405DF">
        <w:rPr>
          <w:rFonts w:cstheme="minorHAnsi"/>
          <w:sz w:val="24"/>
          <w:szCs w:val="24"/>
        </w:rPr>
        <w:t xml:space="preserve">cted for each sensor to be processed and analyzed. The data was further subdivided into </w:t>
      </w:r>
      <w:r w:rsidR="00B14951">
        <w:rPr>
          <w:rFonts w:cstheme="minorHAnsi"/>
          <w:sz w:val="24"/>
          <w:szCs w:val="24"/>
        </w:rPr>
        <w:t xml:space="preserve">measurement type (gyroscope or accelerometer) and axis (x, y, or z). </w:t>
      </w:r>
    </w:p>
    <w:p w:rsidR="00B14951" w:rsidRDefault="00B14951" w:rsidP="00AD0285">
      <w:pPr>
        <w:autoSpaceDE w:val="0"/>
        <w:autoSpaceDN w:val="0"/>
        <w:adjustRightInd w:val="0"/>
        <w:spacing w:after="0" w:line="240" w:lineRule="auto"/>
        <w:rPr>
          <w:rFonts w:cstheme="minorHAnsi"/>
          <w:sz w:val="24"/>
          <w:szCs w:val="24"/>
        </w:rPr>
      </w:pPr>
    </w:p>
    <w:p w:rsidR="00A459E1" w:rsidRDefault="00B14951" w:rsidP="00AD0285">
      <w:pPr>
        <w:autoSpaceDE w:val="0"/>
        <w:autoSpaceDN w:val="0"/>
        <w:adjustRightInd w:val="0"/>
        <w:spacing w:after="0" w:line="240" w:lineRule="auto"/>
        <w:rPr>
          <w:rFonts w:cstheme="minorHAnsi"/>
          <w:sz w:val="24"/>
          <w:szCs w:val="24"/>
        </w:rPr>
      </w:pPr>
      <w:r>
        <w:rPr>
          <w:rFonts w:cstheme="minorHAnsi"/>
          <w:sz w:val="24"/>
          <w:szCs w:val="24"/>
        </w:rPr>
        <w:t xml:space="preserve">I was assigned to group </w:t>
      </w:r>
      <w:r w:rsidR="008A7FD0">
        <w:rPr>
          <w:rFonts w:cstheme="minorHAnsi"/>
          <w:sz w:val="24"/>
          <w:szCs w:val="24"/>
        </w:rPr>
        <w:t xml:space="preserve">7 which was tasked with analyzing the y and z axis data for the </w:t>
      </w:r>
      <w:r w:rsidR="0093759C">
        <w:rPr>
          <w:rFonts w:cstheme="minorHAnsi"/>
          <w:sz w:val="24"/>
          <w:szCs w:val="24"/>
        </w:rPr>
        <w:t>AIRINS</w:t>
      </w:r>
      <w:r w:rsidR="008F7504">
        <w:rPr>
          <w:rFonts w:cstheme="minorHAnsi"/>
          <w:sz w:val="24"/>
          <w:szCs w:val="24"/>
        </w:rPr>
        <w:t xml:space="preserve"> iXSea</w:t>
      </w:r>
      <w:r w:rsidR="00032A90">
        <w:rPr>
          <w:rFonts w:cstheme="minorHAnsi"/>
          <w:sz w:val="24"/>
          <w:szCs w:val="24"/>
        </w:rPr>
        <w:t xml:space="preserve"> navigation grade</w:t>
      </w:r>
      <w:r w:rsidR="00B11510">
        <w:rPr>
          <w:rFonts w:cstheme="minorHAnsi"/>
          <w:sz w:val="24"/>
          <w:szCs w:val="24"/>
        </w:rPr>
        <w:t xml:space="preserve"> fibreoptic gyroscope </w:t>
      </w:r>
      <w:r w:rsidR="008A7FD0">
        <w:rPr>
          <w:rFonts w:cstheme="minorHAnsi"/>
          <w:sz w:val="24"/>
          <w:szCs w:val="24"/>
        </w:rPr>
        <w:t xml:space="preserve">and </w:t>
      </w:r>
      <w:r w:rsidR="00032A90">
        <w:rPr>
          <w:rFonts w:cstheme="minorHAnsi"/>
          <w:sz w:val="24"/>
          <w:szCs w:val="24"/>
        </w:rPr>
        <w:t xml:space="preserve">Intersense </w:t>
      </w:r>
      <w:r w:rsidR="00703B48">
        <w:rPr>
          <w:rFonts w:cstheme="minorHAnsi"/>
          <w:sz w:val="24"/>
          <w:szCs w:val="24"/>
        </w:rPr>
        <w:t xml:space="preserve">NavChip </w:t>
      </w:r>
      <w:r w:rsidR="006A4071">
        <w:rPr>
          <w:rFonts w:cstheme="minorHAnsi"/>
          <w:sz w:val="24"/>
          <w:szCs w:val="24"/>
        </w:rPr>
        <w:t xml:space="preserve">low-cost </w:t>
      </w:r>
      <w:r w:rsidR="00B11510">
        <w:rPr>
          <w:rFonts w:cstheme="minorHAnsi"/>
          <w:sz w:val="24"/>
          <w:szCs w:val="24"/>
        </w:rPr>
        <w:t>MEMS gyroscope.</w:t>
      </w:r>
      <w:r w:rsidR="005914C2">
        <w:rPr>
          <w:rFonts w:cstheme="minorHAnsi"/>
          <w:sz w:val="24"/>
          <w:szCs w:val="24"/>
        </w:rPr>
        <w:t xml:space="preserve"> For</w:t>
      </w:r>
      <w:r w:rsidR="00F87304">
        <w:rPr>
          <w:rFonts w:cstheme="minorHAnsi"/>
          <w:sz w:val="24"/>
          <w:szCs w:val="24"/>
        </w:rPr>
        <w:t xml:space="preserve"> each selected data series, plots were made to show the raw data, the signal autocorrelation, the signal’s power spectral density, the Allan Variance, and the Wavelet Variance. </w:t>
      </w:r>
      <w:r w:rsidR="003735B6">
        <w:rPr>
          <w:rFonts w:cstheme="minorHAnsi"/>
          <w:sz w:val="24"/>
          <w:szCs w:val="24"/>
        </w:rPr>
        <w:t xml:space="preserve">These are included on the following pages. Table 1 below includes the average and standard deviations of the </w:t>
      </w:r>
      <w:r w:rsidR="00D2723E">
        <w:rPr>
          <w:rFonts w:cstheme="minorHAnsi"/>
          <w:sz w:val="24"/>
          <w:szCs w:val="24"/>
        </w:rPr>
        <w:t xml:space="preserve">signals for each sensor and axis. </w:t>
      </w:r>
    </w:p>
    <w:p w:rsidR="00D2723E" w:rsidRDefault="00D2723E" w:rsidP="00AD0285">
      <w:pPr>
        <w:autoSpaceDE w:val="0"/>
        <w:autoSpaceDN w:val="0"/>
        <w:adjustRightInd w:val="0"/>
        <w:spacing w:after="0" w:line="240" w:lineRule="auto"/>
        <w:rPr>
          <w:rFonts w:cstheme="minorHAnsi"/>
          <w:sz w:val="24"/>
          <w:szCs w:val="24"/>
        </w:rPr>
      </w:pPr>
    </w:p>
    <w:p w:rsidR="00FF1048" w:rsidRDefault="00615E44" w:rsidP="005D67D2">
      <w:pPr>
        <w:autoSpaceDE w:val="0"/>
        <w:autoSpaceDN w:val="0"/>
        <w:adjustRightInd w:val="0"/>
        <w:spacing w:after="0" w:line="240" w:lineRule="auto"/>
        <w:jc w:val="center"/>
        <w:rPr>
          <w:rFonts w:cstheme="minorHAnsi"/>
          <w:noProof/>
          <w:sz w:val="24"/>
          <w:szCs w:val="24"/>
        </w:rPr>
      </w:pPr>
      <w:r>
        <w:rPr>
          <w:rFonts w:cstheme="minorHAnsi"/>
          <w:noProof/>
          <w:sz w:val="24"/>
          <w:szCs w:val="24"/>
        </w:rPr>
        <w:drawing>
          <wp:inline distT="0" distB="0" distL="0" distR="0" wp14:anchorId="3CCE2BCF" wp14:editId="4C736769">
            <wp:extent cx="4621480" cy="3466110"/>
            <wp:effectExtent l="0" t="0" r="8255" b="127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vchip raw.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624564" cy="3468423"/>
                    </a:xfrm>
                    <a:prstGeom prst="rect">
                      <a:avLst/>
                    </a:prstGeom>
                  </pic:spPr>
                </pic:pic>
              </a:graphicData>
            </a:graphic>
          </wp:inline>
        </w:drawing>
      </w:r>
      <w:r>
        <w:rPr>
          <w:rFonts w:cstheme="minorHAnsi"/>
          <w:noProof/>
          <w:sz w:val="24"/>
          <w:szCs w:val="24"/>
        </w:rPr>
        <w:t xml:space="preserve"> </w:t>
      </w:r>
    </w:p>
    <w:p w:rsidR="00C939E2" w:rsidRDefault="00C939E2" w:rsidP="005D67D2">
      <w:pPr>
        <w:autoSpaceDE w:val="0"/>
        <w:autoSpaceDN w:val="0"/>
        <w:adjustRightInd w:val="0"/>
        <w:spacing w:after="0" w:line="240" w:lineRule="auto"/>
        <w:jc w:val="center"/>
        <w:rPr>
          <w:rFonts w:cstheme="minorHAnsi"/>
          <w:noProof/>
          <w:sz w:val="24"/>
          <w:szCs w:val="24"/>
        </w:rPr>
      </w:pPr>
      <w:r>
        <w:rPr>
          <w:rFonts w:cstheme="minorHAnsi"/>
          <w:noProof/>
          <w:sz w:val="24"/>
          <w:szCs w:val="24"/>
        </w:rPr>
        <w:t>Figure 1: NavChip Gyroscope Y and Z Axis Data for a Stationary Environment</w:t>
      </w:r>
    </w:p>
    <w:p w:rsidR="00CA7D72" w:rsidRDefault="00CA7D72" w:rsidP="005D67D2">
      <w:pPr>
        <w:autoSpaceDE w:val="0"/>
        <w:autoSpaceDN w:val="0"/>
        <w:adjustRightInd w:val="0"/>
        <w:spacing w:after="0" w:line="240" w:lineRule="auto"/>
        <w:jc w:val="center"/>
        <w:rPr>
          <w:rFonts w:cstheme="minorHAnsi"/>
          <w:noProof/>
          <w:sz w:val="24"/>
          <w:szCs w:val="24"/>
        </w:rPr>
      </w:pPr>
    </w:p>
    <w:p w:rsidR="00FF1048" w:rsidRDefault="00223A03" w:rsidP="005D67D2">
      <w:pPr>
        <w:autoSpaceDE w:val="0"/>
        <w:autoSpaceDN w:val="0"/>
        <w:adjustRightInd w:val="0"/>
        <w:spacing w:after="0" w:line="240" w:lineRule="auto"/>
        <w:jc w:val="center"/>
        <w:rPr>
          <w:rFonts w:cstheme="minorHAnsi"/>
          <w:noProof/>
          <w:sz w:val="24"/>
          <w:szCs w:val="24"/>
        </w:rPr>
      </w:pPr>
      <w:r>
        <w:rPr>
          <w:rFonts w:cstheme="minorHAnsi"/>
          <w:noProof/>
          <w:sz w:val="24"/>
          <w:szCs w:val="24"/>
        </w:rPr>
        <w:lastRenderedPageBreak/>
        <w:drawing>
          <wp:inline distT="0" distB="0" distL="0" distR="0">
            <wp:extent cx="4267200" cy="32004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chip gyro AC and PSD logpsd.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267597" cy="3200698"/>
                    </a:xfrm>
                    <a:prstGeom prst="rect">
                      <a:avLst/>
                    </a:prstGeom>
                  </pic:spPr>
                </pic:pic>
              </a:graphicData>
            </a:graphic>
          </wp:inline>
        </w:drawing>
      </w:r>
      <w:r w:rsidR="00507171">
        <w:rPr>
          <w:rFonts w:cstheme="minorHAnsi"/>
          <w:noProof/>
          <w:sz w:val="24"/>
          <w:szCs w:val="24"/>
        </w:rPr>
        <w:t xml:space="preserve"> </w:t>
      </w:r>
    </w:p>
    <w:p w:rsidR="00C939E2" w:rsidRDefault="00C939E2" w:rsidP="007D3A9B">
      <w:pPr>
        <w:autoSpaceDE w:val="0"/>
        <w:autoSpaceDN w:val="0"/>
        <w:adjustRightInd w:val="0"/>
        <w:spacing w:after="0" w:line="240" w:lineRule="auto"/>
        <w:jc w:val="center"/>
        <w:rPr>
          <w:rFonts w:cstheme="minorHAnsi"/>
          <w:noProof/>
          <w:sz w:val="24"/>
          <w:szCs w:val="24"/>
        </w:rPr>
      </w:pPr>
      <w:r>
        <w:rPr>
          <w:rFonts w:cstheme="minorHAnsi"/>
          <w:noProof/>
          <w:sz w:val="24"/>
          <w:szCs w:val="24"/>
        </w:rPr>
        <w:t xml:space="preserve">Figure 2: </w:t>
      </w:r>
      <w:r w:rsidR="00C56EDD">
        <w:rPr>
          <w:rFonts w:cstheme="minorHAnsi"/>
          <w:noProof/>
          <w:sz w:val="24"/>
          <w:szCs w:val="24"/>
        </w:rPr>
        <w:t>Autocorrelation Function and Power Spectral Density for the NavChip Gyroscope</w:t>
      </w:r>
    </w:p>
    <w:p w:rsidR="007D3A9B" w:rsidRDefault="00DB07EC" w:rsidP="007D3A9B">
      <w:pPr>
        <w:autoSpaceDE w:val="0"/>
        <w:autoSpaceDN w:val="0"/>
        <w:adjustRightInd w:val="0"/>
        <w:spacing w:after="0" w:line="240" w:lineRule="auto"/>
        <w:ind w:firstLine="720"/>
        <w:rPr>
          <w:rFonts w:cstheme="minorHAnsi"/>
          <w:noProof/>
          <w:sz w:val="24"/>
          <w:szCs w:val="24"/>
        </w:rPr>
      </w:pPr>
      <w:r>
        <w:rPr>
          <w:rFonts w:cstheme="minorHAnsi"/>
          <w:noProof/>
          <w:sz w:val="24"/>
          <w:szCs w:val="24"/>
        </w:rPr>
        <w:t>a)</w:t>
      </w:r>
    </w:p>
    <w:p w:rsidR="00DB07EC" w:rsidRDefault="00BB71EB" w:rsidP="005D67D2">
      <w:pPr>
        <w:autoSpaceDE w:val="0"/>
        <w:autoSpaceDN w:val="0"/>
        <w:adjustRightInd w:val="0"/>
        <w:spacing w:after="0" w:line="240" w:lineRule="auto"/>
        <w:jc w:val="center"/>
        <w:rPr>
          <w:rFonts w:cstheme="minorHAnsi"/>
          <w:noProof/>
          <w:sz w:val="24"/>
          <w:szCs w:val="24"/>
        </w:rPr>
      </w:pPr>
      <w:r>
        <w:rPr>
          <w:rFonts w:cstheme="minorHAnsi"/>
          <w:noProof/>
          <w:sz w:val="24"/>
          <w:szCs w:val="24"/>
        </w:rPr>
        <w:drawing>
          <wp:inline distT="0" distB="0" distL="0" distR="0">
            <wp:extent cx="2762877" cy="223200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 nc y.svg"/>
                    <pic:cNvPicPr/>
                  </pic:nvPicPr>
                  <pic:blipFill rotWithShape="1">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rcRect r="7162"/>
                    <a:stretch/>
                  </pic:blipFill>
                  <pic:spPr bwMode="auto">
                    <a:xfrm>
                      <a:off x="0" y="0"/>
                      <a:ext cx="2762877" cy="2232000"/>
                    </a:xfrm>
                    <a:prstGeom prst="rect">
                      <a:avLst/>
                    </a:prstGeom>
                    <a:ln>
                      <a:noFill/>
                    </a:ln>
                    <a:extLst>
                      <a:ext uri="{53640926-AAD7-44D8-BBD7-CCE9431645EC}">
                        <a14:shadowObscured xmlns:a14="http://schemas.microsoft.com/office/drawing/2010/main"/>
                      </a:ext>
                    </a:extLst>
                  </pic:spPr>
                </pic:pic>
              </a:graphicData>
            </a:graphic>
          </wp:inline>
        </w:drawing>
      </w:r>
      <w:r w:rsidR="00AD0173">
        <w:rPr>
          <w:rFonts w:cstheme="minorHAnsi"/>
          <w:noProof/>
          <w:sz w:val="24"/>
          <w:szCs w:val="24"/>
        </w:rPr>
        <w:drawing>
          <wp:inline distT="0" distB="0" distL="0" distR="0">
            <wp:extent cx="2760980" cy="2230223"/>
            <wp:effectExtent l="0" t="0" r="1270" b="0"/>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avchip allan 2.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762109" cy="2231135"/>
                    </a:xfrm>
                    <a:prstGeom prst="rect">
                      <a:avLst/>
                    </a:prstGeom>
                  </pic:spPr>
                </pic:pic>
              </a:graphicData>
            </a:graphic>
          </wp:inline>
        </w:drawing>
      </w:r>
    </w:p>
    <w:p w:rsidR="007D3A9B" w:rsidRDefault="00DB07EC" w:rsidP="007D3A9B">
      <w:pPr>
        <w:autoSpaceDE w:val="0"/>
        <w:autoSpaceDN w:val="0"/>
        <w:adjustRightInd w:val="0"/>
        <w:spacing w:after="0" w:line="240" w:lineRule="auto"/>
        <w:ind w:firstLine="720"/>
        <w:rPr>
          <w:rFonts w:cstheme="minorHAnsi"/>
          <w:noProof/>
          <w:sz w:val="24"/>
          <w:szCs w:val="24"/>
        </w:rPr>
      </w:pPr>
      <w:r>
        <w:rPr>
          <w:rFonts w:cstheme="minorHAnsi"/>
          <w:noProof/>
          <w:sz w:val="24"/>
          <w:szCs w:val="24"/>
        </w:rPr>
        <w:t>b)</w:t>
      </w:r>
    </w:p>
    <w:p w:rsidR="00235B7F" w:rsidRDefault="00DB07EC" w:rsidP="005D67D2">
      <w:pPr>
        <w:autoSpaceDE w:val="0"/>
        <w:autoSpaceDN w:val="0"/>
        <w:adjustRightInd w:val="0"/>
        <w:spacing w:after="0" w:line="240" w:lineRule="auto"/>
        <w:jc w:val="center"/>
        <w:rPr>
          <w:rFonts w:cstheme="minorHAnsi"/>
          <w:noProof/>
          <w:sz w:val="24"/>
          <w:szCs w:val="24"/>
        </w:rPr>
      </w:pPr>
      <w:r>
        <w:rPr>
          <w:rFonts w:cstheme="minorHAnsi"/>
          <w:noProof/>
          <w:sz w:val="24"/>
          <w:szCs w:val="24"/>
        </w:rPr>
        <w:t xml:space="preserve"> </w:t>
      </w:r>
      <w:r w:rsidR="00BB1BD8">
        <w:rPr>
          <w:rFonts w:cstheme="minorHAnsi"/>
          <w:noProof/>
          <w:sz w:val="24"/>
          <w:szCs w:val="24"/>
        </w:rPr>
        <w:drawing>
          <wp:inline distT="0" distB="0" distL="0" distR="0" wp14:anchorId="0BD9E458" wp14:editId="4119C289">
            <wp:extent cx="2879513" cy="127591"/>
            <wp:effectExtent l="0" t="0" r="0" b="635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avchip final y.svg"/>
                    <pic:cNvPicPr/>
                  </pic:nvPicPr>
                  <pic:blipFill rotWithShape="1">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rcRect b="94092"/>
                    <a:stretch/>
                  </pic:blipFill>
                  <pic:spPr bwMode="auto">
                    <a:xfrm>
                      <a:off x="0" y="0"/>
                      <a:ext cx="2880000" cy="127613"/>
                    </a:xfrm>
                    <a:prstGeom prst="rect">
                      <a:avLst/>
                    </a:prstGeom>
                    <a:ln>
                      <a:noFill/>
                    </a:ln>
                    <a:extLst>
                      <a:ext uri="{53640926-AAD7-44D8-BBD7-CCE9431645EC}">
                        <a14:shadowObscured xmlns:a14="http://schemas.microsoft.com/office/drawing/2010/main"/>
                      </a:ext>
                    </a:extLst>
                  </pic:spPr>
                </pic:pic>
              </a:graphicData>
            </a:graphic>
          </wp:inline>
        </w:drawing>
      </w:r>
      <w:r w:rsidR="00BB1BD8">
        <w:rPr>
          <w:rFonts w:cstheme="minorHAnsi"/>
          <w:noProof/>
          <w:sz w:val="24"/>
          <w:szCs w:val="24"/>
        </w:rPr>
        <w:drawing>
          <wp:inline distT="0" distB="0" distL="0" distR="0" wp14:anchorId="6EC4E028" wp14:editId="11D84BC8">
            <wp:extent cx="2879513" cy="127591"/>
            <wp:effectExtent l="0" t="0" r="0" b="6350"/>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avchip final z.svg"/>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b="94092"/>
                    <a:stretch/>
                  </pic:blipFill>
                  <pic:spPr bwMode="auto">
                    <a:xfrm>
                      <a:off x="0" y="0"/>
                      <a:ext cx="2880000" cy="127613"/>
                    </a:xfrm>
                    <a:prstGeom prst="rect">
                      <a:avLst/>
                    </a:prstGeom>
                    <a:ln>
                      <a:noFill/>
                    </a:ln>
                    <a:extLst>
                      <a:ext uri="{53640926-AAD7-44D8-BBD7-CCE9431645EC}">
                        <a14:shadowObscured xmlns:a14="http://schemas.microsoft.com/office/drawing/2010/main"/>
                      </a:ext>
                    </a:extLst>
                  </pic:spPr>
                </pic:pic>
              </a:graphicData>
            </a:graphic>
          </wp:inline>
        </w:drawing>
      </w:r>
      <w:r w:rsidR="00563911">
        <w:rPr>
          <w:rFonts w:cstheme="minorHAnsi"/>
          <w:noProof/>
          <w:sz w:val="24"/>
          <w:szCs w:val="24"/>
        </w:rPr>
        <w:drawing>
          <wp:inline distT="0" distB="0" distL="0" distR="0">
            <wp:extent cx="2879090" cy="1978582"/>
            <wp:effectExtent l="0" t="0" r="0" b="3175"/>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avchip final y.svg"/>
                    <pic:cNvPicPr/>
                  </pic:nvPicPr>
                  <pic:blipFill rotWithShape="1">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rcRect t="8370"/>
                    <a:stretch/>
                  </pic:blipFill>
                  <pic:spPr bwMode="auto">
                    <a:xfrm>
                      <a:off x="0" y="0"/>
                      <a:ext cx="2880000" cy="1979207"/>
                    </a:xfrm>
                    <a:prstGeom prst="rect">
                      <a:avLst/>
                    </a:prstGeom>
                    <a:ln>
                      <a:noFill/>
                    </a:ln>
                    <a:extLst>
                      <a:ext uri="{53640926-AAD7-44D8-BBD7-CCE9431645EC}">
                        <a14:shadowObscured xmlns:a14="http://schemas.microsoft.com/office/drawing/2010/main"/>
                      </a:ext>
                    </a:extLst>
                  </pic:spPr>
                </pic:pic>
              </a:graphicData>
            </a:graphic>
          </wp:inline>
        </w:drawing>
      </w:r>
      <w:r w:rsidR="00BB1BD8">
        <w:rPr>
          <w:rFonts w:cstheme="minorHAnsi"/>
          <w:noProof/>
          <w:sz w:val="24"/>
          <w:szCs w:val="24"/>
        </w:rPr>
        <w:drawing>
          <wp:inline distT="0" distB="0" distL="0" distR="0" wp14:anchorId="10D4CF7B" wp14:editId="4F2857DB">
            <wp:extent cx="2879513" cy="2021412"/>
            <wp:effectExtent l="0" t="0" r="0" b="0"/>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avchip final z.svg"/>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t="6400"/>
                    <a:stretch/>
                  </pic:blipFill>
                  <pic:spPr bwMode="auto">
                    <a:xfrm>
                      <a:off x="0" y="0"/>
                      <a:ext cx="2880000" cy="2021754"/>
                    </a:xfrm>
                    <a:prstGeom prst="rect">
                      <a:avLst/>
                    </a:prstGeom>
                    <a:ln>
                      <a:noFill/>
                    </a:ln>
                    <a:extLst>
                      <a:ext uri="{53640926-AAD7-44D8-BBD7-CCE9431645EC}">
                        <a14:shadowObscured xmlns:a14="http://schemas.microsoft.com/office/drawing/2010/main"/>
                      </a:ext>
                    </a:extLst>
                  </pic:spPr>
                </pic:pic>
              </a:graphicData>
            </a:graphic>
          </wp:inline>
        </w:drawing>
      </w:r>
    </w:p>
    <w:p w:rsidR="00D55E6B" w:rsidRDefault="00D55E6B" w:rsidP="00D55E6B">
      <w:pPr>
        <w:autoSpaceDE w:val="0"/>
        <w:autoSpaceDN w:val="0"/>
        <w:adjustRightInd w:val="0"/>
        <w:spacing w:after="0" w:line="240" w:lineRule="auto"/>
        <w:jc w:val="center"/>
        <w:rPr>
          <w:rFonts w:cstheme="minorHAnsi"/>
          <w:noProof/>
          <w:sz w:val="24"/>
          <w:szCs w:val="24"/>
        </w:rPr>
      </w:pPr>
      <w:r>
        <w:rPr>
          <w:rFonts w:cstheme="minorHAnsi"/>
          <w:noProof/>
          <w:sz w:val="24"/>
          <w:szCs w:val="24"/>
        </w:rPr>
        <w:t xml:space="preserve">Figure 3: NavChip Gyroscope Allan Deviation Plot for the X and Y Axis </w:t>
      </w:r>
      <w:r w:rsidR="0073473B">
        <w:rPr>
          <w:rFonts w:cstheme="minorHAnsi"/>
          <w:noProof/>
          <w:sz w:val="24"/>
          <w:szCs w:val="24"/>
        </w:rPr>
        <w:t xml:space="preserve">with (a) </w:t>
      </w:r>
      <w:r>
        <w:rPr>
          <w:rFonts w:cstheme="minorHAnsi"/>
          <w:noProof/>
          <w:sz w:val="24"/>
          <w:szCs w:val="24"/>
        </w:rPr>
        <w:t xml:space="preserve">Modified Function </w:t>
      </w:r>
      <w:r w:rsidR="0073473B">
        <w:rPr>
          <w:rFonts w:cstheme="minorHAnsi"/>
          <w:noProof/>
          <w:sz w:val="24"/>
          <w:szCs w:val="24"/>
        </w:rPr>
        <w:t>Sampling Frequency and with (b) UnModified Sampling Frequency and Larger Plot Domain</w:t>
      </w:r>
      <w:r w:rsidR="007D3A9B">
        <w:rPr>
          <w:rFonts w:cstheme="minorHAnsi"/>
          <w:noProof/>
          <w:sz w:val="24"/>
          <w:szCs w:val="24"/>
        </w:rPr>
        <w:t>, labels manually changed</w:t>
      </w:r>
      <w:r w:rsidR="007033BD">
        <w:rPr>
          <w:rFonts w:cstheme="minorHAnsi"/>
          <w:noProof/>
          <w:sz w:val="24"/>
          <w:szCs w:val="24"/>
        </w:rPr>
        <w:t>. Note x axis unit change.</w:t>
      </w:r>
      <w:r w:rsidR="0073473B">
        <w:rPr>
          <w:rFonts w:cstheme="minorHAnsi"/>
          <w:noProof/>
          <w:sz w:val="24"/>
          <w:szCs w:val="24"/>
        </w:rPr>
        <w:t xml:space="preserve"> </w:t>
      </w:r>
    </w:p>
    <w:p w:rsidR="00FF1048" w:rsidRDefault="00FF1048" w:rsidP="005D67D2">
      <w:pPr>
        <w:autoSpaceDE w:val="0"/>
        <w:autoSpaceDN w:val="0"/>
        <w:adjustRightInd w:val="0"/>
        <w:spacing w:after="0" w:line="240" w:lineRule="auto"/>
        <w:jc w:val="center"/>
        <w:rPr>
          <w:rFonts w:cstheme="minorHAnsi"/>
          <w:noProof/>
          <w:sz w:val="24"/>
          <w:szCs w:val="24"/>
        </w:rPr>
      </w:pPr>
    </w:p>
    <w:p w:rsidR="00FF1048" w:rsidRDefault="00501EDD" w:rsidP="00501EDD">
      <w:pPr>
        <w:autoSpaceDE w:val="0"/>
        <w:autoSpaceDN w:val="0"/>
        <w:adjustRightInd w:val="0"/>
        <w:spacing w:after="0" w:line="240" w:lineRule="auto"/>
        <w:jc w:val="center"/>
        <w:rPr>
          <w:rFonts w:cstheme="minorHAnsi"/>
          <w:noProof/>
          <w:sz w:val="24"/>
          <w:szCs w:val="24"/>
        </w:rPr>
      </w:pPr>
      <w:r>
        <w:rPr>
          <w:rFonts w:cstheme="minorHAnsi"/>
          <w:noProof/>
          <w:sz w:val="24"/>
          <w:szCs w:val="24"/>
        </w:rPr>
        <w:drawing>
          <wp:inline distT="0" distB="0" distL="0" distR="0" wp14:anchorId="3CFB5EEE" wp14:editId="127598B2">
            <wp:extent cx="3898603" cy="2339162"/>
            <wp:effectExtent l="0" t="0" r="6985" b="4445"/>
            <wp:docPr id="32" name="Picture 32"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avchip wavelet 3func y.png"/>
                    <pic:cNvPicPr/>
                  </pic:nvPicPr>
                  <pic:blipFill>
                    <a:blip r:embed="rId20">
                      <a:extLst>
                        <a:ext uri="{28A0092B-C50C-407E-A947-70E740481C1C}">
                          <a14:useLocalDpi xmlns:a14="http://schemas.microsoft.com/office/drawing/2010/main" val="0"/>
                        </a:ext>
                      </a:extLst>
                    </a:blip>
                    <a:stretch>
                      <a:fillRect/>
                    </a:stretch>
                  </pic:blipFill>
                  <pic:spPr>
                    <a:xfrm>
                      <a:off x="0" y="0"/>
                      <a:ext cx="3904112" cy="2342468"/>
                    </a:xfrm>
                    <a:prstGeom prst="rect">
                      <a:avLst/>
                    </a:prstGeom>
                  </pic:spPr>
                </pic:pic>
              </a:graphicData>
            </a:graphic>
          </wp:inline>
        </w:drawing>
      </w:r>
      <w:r>
        <w:rPr>
          <w:rFonts w:cstheme="minorHAnsi"/>
          <w:noProof/>
          <w:sz w:val="24"/>
          <w:szCs w:val="24"/>
        </w:rPr>
        <w:drawing>
          <wp:inline distT="0" distB="0" distL="0" distR="0" wp14:anchorId="144AA7B6" wp14:editId="0F10A1C0">
            <wp:extent cx="2724530" cy="1457528"/>
            <wp:effectExtent l="0" t="0" r="0" b="9525"/>
            <wp:docPr id="31" name="Picture 31" descr="A screen 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avchip wavelet 3func y summary.PNG"/>
                    <pic:cNvPicPr/>
                  </pic:nvPicPr>
                  <pic:blipFill>
                    <a:blip r:embed="rId21">
                      <a:extLst>
                        <a:ext uri="{28A0092B-C50C-407E-A947-70E740481C1C}">
                          <a14:useLocalDpi xmlns:a14="http://schemas.microsoft.com/office/drawing/2010/main" val="0"/>
                        </a:ext>
                      </a:extLst>
                    </a:blip>
                    <a:stretch>
                      <a:fillRect/>
                    </a:stretch>
                  </pic:blipFill>
                  <pic:spPr>
                    <a:xfrm>
                      <a:off x="0" y="0"/>
                      <a:ext cx="2724530" cy="1457528"/>
                    </a:xfrm>
                    <a:prstGeom prst="rect">
                      <a:avLst/>
                    </a:prstGeom>
                  </pic:spPr>
                </pic:pic>
              </a:graphicData>
            </a:graphic>
          </wp:inline>
        </w:drawing>
      </w:r>
    </w:p>
    <w:p w:rsidR="00C939E2" w:rsidRDefault="00C939E2" w:rsidP="005D67D2">
      <w:pPr>
        <w:autoSpaceDE w:val="0"/>
        <w:autoSpaceDN w:val="0"/>
        <w:adjustRightInd w:val="0"/>
        <w:spacing w:after="0" w:line="240" w:lineRule="auto"/>
        <w:jc w:val="center"/>
        <w:rPr>
          <w:rFonts w:cstheme="minorHAnsi"/>
          <w:sz w:val="24"/>
          <w:szCs w:val="24"/>
        </w:rPr>
      </w:pPr>
      <w:r>
        <w:rPr>
          <w:rFonts w:cstheme="minorHAnsi"/>
          <w:noProof/>
          <w:sz w:val="24"/>
          <w:szCs w:val="24"/>
        </w:rPr>
        <w:t xml:space="preserve">Figure 4: </w:t>
      </w:r>
      <w:r w:rsidR="00092F14">
        <w:rPr>
          <w:rFonts w:cstheme="minorHAnsi"/>
          <w:sz w:val="24"/>
          <w:szCs w:val="24"/>
        </w:rPr>
        <w:t>Haar Wavelet Variance of the NavChip Gyroscope Y Axis</w:t>
      </w:r>
    </w:p>
    <w:p w:rsidR="00501EDD" w:rsidRDefault="00501EDD" w:rsidP="005D67D2">
      <w:pPr>
        <w:autoSpaceDE w:val="0"/>
        <w:autoSpaceDN w:val="0"/>
        <w:adjustRightInd w:val="0"/>
        <w:spacing w:after="0" w:line="240" w:lineRule="auto"/>
        <w:jc w:val="center"/>
        <w:rPr>
          <w:rFonts w:cstheme="minorHAnsi"/>
          <w:noProof/>
          <w:sz w:val="24"/>
          <w:szCs w:val="24"/>
        </w:rPr>
      </w:pPr>
    </w:p>
    <w:p w:rsidR="00FF1048" w:rsidRDefault="00501EDD" w:rsidP="005D67D2">
      <w:pPr>
        <w:autoSpaceDE w:val="0"/>
        <w:autoSpaceDN w:val="0"/>
        <w:adjustRightInd w:val="0"/>
        <w:spacing w:after="0" w:line="240" w:lineRule="auto"/>
        <w:jc w:val="center"/>
        <w:rPr>
          <w:rFonts w:cstheme="minorHAnsi"/>
          <w:noProof/>
          <w:sz w:val="24"/>
          <w:szCs w:val="24"/>
        </w:rPr>
      </w:pPr>
      <w:r>
        <w:rPr>
          <w:rFonts w:cstheme="minorHAnsi"/>
          <w:noProof/>
          <w:sz w:val="24"/>
          <w:szCs w:val="24"/>
        </w:rPr>
        <w:drawing>
          <wp:inline distT="0" distB="0" distL="0" distR="0" wp14:anchorId="723537CF" wp14:editId="7EAAE8F2">
            <wp:extent cx="3806456" cy="2283873"/>
            <wp:effectExtent l="0" t="0" r="3810" b="2540"/>
            <wp:docPr id="34" name="Picture 34"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vchip wavelet 3func.png"/>
                    <pic:cNvPicPr/>
                  </pic:nvPicPr>
                  <pic:blipFill>
                    <a:blip r:embed="rId22">
                      <a:extLst>
                        <a:ext uri="{28A0092B-C50C-407E-A947-70E740481C1C}">
                          <a14:useLocalDpi xmlns:a14="http://schemas.microsoft.com/office/drawing/2010/main" val="0"/>
                        </a:ext>
                      </a:extLst>
                    </a:blip>
                    <a:stretch>
                      <a:fillRect/>
                    </a:stretch>
                  </pic:blipFill>
                  <pic:spPr>
                    <a:xfrm>
                      <a:off x="0" y="0"/>
                      <a:ext cx="3816138" cy="2289682"/>
                    </a:xfrm>
                    <a:prstGeom prst="rect">
                      <a:avLst/>
                    </a:prstGeom>
                  </pic:spPr>
                </pic:pic>
              </a:graphicData>
            </a:graphic>
          </wp:inline>
        </w:drawing>
      </w:r>
      <w:r>
        <w:rPr>
          <w:rFonts w:cstheme="minorHAnsi"/>
          <w:noProof/>
          <w:sz w:val="24"/>
          <w:szCs w:val="24"/>
        </w:rPr>
        <w:drawing>
          <wp:inline distT="0" distB="0" distL="0" distR="0">
            <wp:extent cx="2743583" cy="1400370"/>
            <wp:effectExtent l="0" t="0" r="0" b="9525"/>
            <wp:docPr id="33" name="Picture 33" descr="A screen shot of a pers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avchip wavelet 3func summary.PNG"/>
                    <pic:cNvPicPr/>
                  </pic:nvPicPr>
                  <pic:blipFill>
                    <a:blip r:embed="rId23">
                      <a:extLst>
                        <a:ext uri="{28A0092B-C50C-407E-A947-70E740481C1C}">
                          <a14:useLocalDpi xmlns:a14="http://schemas.microsoft.com/office/drawing/2010/main" val="0"/>
                        </a:ext>
                      </a:extLst>
                    </a:blip>
                    <a:stretch>
                      <a:fillRect/>
                    </a:stretch>
                  </pic:blipFill>
                  <pic:spPr>
                    <a:xfrm>
                      <a:off x="0" y="0"/>
                      <a:ext cx="2743583" cy="1400370"/>
                    </a:xfrm>
                    <a:prstGeom prst="rect">
                      <a:avLst/>
                    </a:prstGeom>
                  </pic:spPr>
                </pic:pic>
              </a:graphicData>
            </a:graphic>
          </wp:inline>
        </w:drawing>
      </w:r>
    </w:p>
    <w:p w:rsidR="00C939E2" w:rsidRDefault="00C939E2" w:rsidP="005D67D2">
      <w:pPr>
        <w:autoSpaceDE w:val="0"/>
        <w:autoSpaceDN w:val="0"/>
        <w:adjustRightInd w:val="0"/>
        <w:spacing w:after="0" w:line="240" w:lineRule="auto"/>
        <w:jc w:val="center"/>
        <w:rPr>
          <w:rFonts w:cstheme="minorHAnsi"/>
          <w:sz w:val="24"/>
          <w:szCs w:val="24"/>
        </w:rPr>
      </w:pPr>
      <w:r>
        <w:rPr>
          <w:rFonts w:cstheme="minorHAnsi"/>
          <w:noProof/>
          <w:sz w:val="24"/>
          <w:szCs w:val="24"/>
        </w:rPr>
        <w:t xml:space="preserve">Figure 5: </w:t>
      </w:r>
      <w:r w:rsidR="00092F14">
        <w:rPr>
          <w:rFonts w:cstheme="minorHAnsi"/>
          <w:sz w:val="24"/>
          <w:szCs w:val="24"/>
        </w:rPr>
        <w:t>Haar Wavelet Variance of the NavChip Gyroscope Z Axis</w:t>
      </w:r>
    </w:p>
    <w:p w:rsidR="00FA19B3" w:rsidRDefault="00FA19B3" w:rsidP="005D67D2">
      <w:pPr>
        <w:autoSpaceDE w:val="0"/>
        <w:autoSpaceDN w:val="0"/>
        <w:adjustRightInd w:val="0"/>
        <w:spacing w:after="0" w:line="240" w:lineRule="auto"/>
        <w:jc w:val="center"/>
        <w:rPr>
          <w:rFonts w:cstheme="minorHAnsi"/>
          <w:noProof/>
          <w:sz w:val="24"/>
          <w:szCs w:val="24"/>
        </w:rPr>
      </w:pPr>
    </w:p>
    <w:p w:rsidR="00FF1048" w:rsidRDefault="005D67D2" w:rsidP="005D67D2">
      <w:pPr>
        <w:autoSpaceDE w:val="0"/>
        <w:autoSpaceDN w:val="0"/>
        <w:adjustRightInd w:val="0"/>
        <w:spacing w:after="0" w:line="240" w:lineRule="auto"/>
        <w:jc w:val="center"/>
        <w:rPr>
          <w:rFonts w:cstheme="minorHAnsi"/>
          <w:noProof/>
          <w:sz w:val="24"/>
          <w:szCs w:val="24"/>
        </w:rPr>
      </w:pPr>
      <w:r>
        <w:rPr>
          <w:rFonts w:cstheme="minorHAnsi"/>
          <w:noProof/>
          <w:sz w:val="24"/>
          <w:szCs w:val="24"/>
        </w:rPr>
        <w:drawing>
          <wp:inline distT="0" distB="0" distL="0" distR="0" wp14:anchorId="040DC1C8" wp14:editId="1ECFBDD2">
            <wp:extent cx="3179397" cy="2753832"/>
            <wp:effectExtent l="0" t="0" r="2540" b="889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sea raw data.svg"/>
                    <pic:cNvPicPr/>
                  </pic:nvPicPr>
                  <pic:blipFill rotWithShape="1">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rcRect l="6902" r="6509"/>
                    <a:stretch/>
                  </pic:blipFill>
                  <pic:spPr bwMode="auto">
                    <a:xfrm>
                      <a:off x="0" y="0"/>
                      <a:ext cx="3180936" cy="275516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sz w:val="24"/>
          <w:szCs w:val="24"/>
        </w:rPr>
        <w:t xml:space="preserve"> </w:t>
      </w:r>
    </w:p>
    <w:p w:rsidR="00C939E2" w:rsidRDefault="00C939E2" w:rsidP="00C939E2">
      <w:pPr>
        <w:autoSpaceDE w:val="0"/>
        <w:autoSpaceDN w:val="0"/>
        <w:adjustRightInd w:val="0"/>
        <w:spacing w:after="0" w:line="240" w:lineRule="auto"/>
        <w:jc w:val="center"/>
        <w:rPr>
          <w:rFonts w:cstheme="minorHAnsi"/>
          <w:noProof/>
          <w:sz w:val="24"/>
          <w:szCs w:val="24"/>
        </w:rPr>
      </w:pPr>
      <w:r>
        <w:rPr>
          <w:rFonts w:cstheme="minorHAnsi"/>
          <w:noProof/>
          <w:sz w:val="24"/>
          <w:szCs w:val="24"/>
        </w:rPr>
        <w:t>Figure 6: IXSea Gyroscope Y and Z Axis Data for a Stationary Environment</w:t>
      </w:r>
    </w:p>
    <w:p w:rsidR="00FF1048" w:rsidRDefault="00FF1048" w:rsidP="005D67D2">
      <w:pPr>
        <w:autoSpaceDE w:val="0"/>
        <w:autoSpaceDN w:val="0"/>
        <w:adjustRightInd w:val="0"/>
        <w:spacing w:after="0" w:line="240" w:lineRule="auto"/>
        <w:jc w:val="center"/>
        <w:rPr>
          <w:rFonts w:cstheme="minorHAnsi"/>
          <w:noProof/>
          <w:sz w:val="24"/>
          <w:szCs w:val="24"/>
        </w:rPr>
      </w:pPr>
    </w:p>
    <w:p w:rsidR="00BB71EB" w:rsidRDefault="00864944" w:rsidP="005D67D2">
      <w:pPr>
        <w:autoSpaceDE w:val="0"/>
        <w:autoSpaceDN w:val="0"/>
        <w:adjustRightInd w:val="0"/>
        <w:spacing w:after="0" w:line="240" w:lineRule="auto"/>
        <w:jc w:val="center"/>
        <w:rPr>
          <w:rFonts w:cstheme="minorHAnsi"/>
          <w:noProof/>
          <w:sz w:val="24"/>
          <w:szCs w:val="24"/>
        </w:rPr>
      </w:pPr>
      <w:r>
        <w:rPr>
          <w:rFonts w:cstheme="minorHAnsi"/>
          <w:noProof/>
          <w:sz w:val="24"/>
          <w:szCs w:val="24"/>
        </w:rPr>
        <w:lastRenderedPageBreak/>
        <w:drawing>
          <wp:inline distT="0" distB="0" distL="0" distR="0">
            <wp:extent cx="3459126" cy="2594344"/>
            <wp:effectExtent l="0" t="0" r="8255"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sea gyro AC and PSD logpsd.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466155" cy="2599616"/>
                    </a:xfrm>
                    <a:prstGeom prst="rect">
                      <a:avLst/>
                    </a:prstGeom>
                  </pic:spPr>
                </pic:pic>
              </a:graphicData>
            </a:graphic>
          </wp:inline>
        </w:drawing>
      </w:r>
    </w:p>
    <w:p w:rsidR="00FF1048" w:rsidRDefault="000308B9" w:rsidP="00C56EDD">
      <w:pPr>
        <w:autoSpaceDE w:val="0"/>
        <w:autoSpaceDN w:val="0"/>
        <w:adjustRightInd w:val="0"/>
        <w:spacing w:after="0" w:line="240" w:lineRule="auto"/>
        <w:jc w:val="center"/>
        <w:rPr>
          <w:rFonts w:cstheme="minorHAnsi"/>
          <w:noProof/>
          <w:sz w:val="24"/>
          <w:szCs w:val="24"/>
        </w:rPr>
      </w:pPr>
      <w:r>
        <w:rPr>
          <w:rFonts w:cstheme="minorHAnsi"/>
          <w:noProof/>
          <w:sz w:val="24"/>
          <w:szCs w:val="24"/>
        </w:rPr>
        <w:t xml:space="preserve">Figure 7: </w:t>
      </w:r>
      <w:r w:rsidR="00C56EDD">
        <w:rPr>
          <w:rFonts w:cstheme="minorHAnsi"/>
          <w:noProof/>
          <w:sz w:val="24"/>
          <w:szCs w:val="24"/>
        </w:rPr>
        <w:t>Autocorrelation Function and Power Spectral Density for the IXSEA Gyroscope</w:t>
      </w:r>
    </w:p>
    <w:p w:rsidR="000308B9" w:rsidRDefault="000308B9" w:rsidP="005D67D2">
      <w:pPr>
        <w:autoSpaceDE w:val="0"/>
        <w:autoSpaceDN w:val="0"/>
        <w:adjustRightInd w:val="0"/>
        <w:spacing w:after="0" w:line="240" w:lineRule="auto"/>
        <w:jc w:val="center"/>
        <w:rPr>
          <w:rFonts w:cstheme="minorHAnsi"/>
          <w:noProof/>
          <w:sz w:val="24"/>
          <w:szCs w:val="24"/>
        </w:rPr>
      </w:pPr>
    </w:p>
    <w:p w:rsidR="00507171" w:rsidRDefault="00507171" w:rsidP="005D67D2">
      <w:pPr>
        <w:autoSpaceDE w:val="0"/>
        <w:autoSpaceDN w:val="0"/>
        <w:adjustRightInd w:val="0"/>
        <w:spacing w:after="0" w:line="240" w:lineRule="auto"/>
        <w:jc w:val="center"/>
        <w:rPr>
          <w:rFonts w:cstheme="minorHAnsi"/>
          <w:noProof/>
          <w:sz w:val="24"/>
          <w:szCs w:val="24"/>
        </w:rPr>
      </w:pPr>
      <w:r>
        <w:rPr>
          <w:rFonts w:cstheme="minorHAnsi"/>
          <w:noProof/>
          <w:sz w:val="24"/>
          <w:szCs w:val="24"/>
        </w:rPr>
        <w:drawing>
          <wp:inline distT="0" distB="0" distL="0" distR="0" wp14:anchorId="4A54C9B3" wp14:editId="31CAA820">
            <wp:extent cx="2880000" cy="2366341"/>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v xs y.svg"/>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r="8720"/>
                    <a:stretch/>
                  </pic:blipFill>
                  <pic:spPr bwMode="auto">
                    <a:xfrm>
                      <a:off x="0" y="0"/>
                      <a:ext cx="2880000" cy="2366341"/>
                    </a:xfrm>
                    <a:prstGeom prst="rect">
                      <a:avLst/>
                    </a:prstGeom>
                    <a:ln>
                      <a:noFill/>
                    </a:ln>
                    <a:extLst>
                      <a:ext uri="{53640926-AAD7-44D8-BBD7-CCE9431645EC}">
                        <a14:shadowObscured xmlns:a14="http://schemas.microsoft.com/office/drawing/2010/main"/>
                      </a:ext>
                    </a:extLst>
                  </pic:spPr>
                </pic:pic>
              </a:graphicData>
            </a:graphic>
          </wp:inline>
        </w:drawing>
      </w:r>
      <w:r w:rsidR="002E2CA5" w:rsidRPr="002E2CA5">
        <w:rPr>
          <w:rFonts w:cstheme="minorHAnsi"/>
          <w:noProof/>
          <w:sz w:val="24"/>
          <w:szCs w:val="24"/>
        </w:rPr>
        <w:t xml:space="preserve"> </w:t>
      </w:r>
      <w:r w:rsidR="002E2CA5">
        <w:rPr>
          <w:rFonts w:cstheme="minorHAnsi"/>
          <w:noProof/>
          <w:sz w:val="24"/>
          <w:szCs w:val="24"/>
        </w:rPr>
        <w:drawing>
          <wp:inline distT="0" distB="0" distL="0" distR="0" wp14:anchorId="6F56A8CD" wp14:editId="6A96A7DF">
            <wp:extent cx="2880000" cy="2343478"/>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 xs z.svg"/>
                    <pic:cNvPicPr/>
                  </pic:nvPicPr>
                  <pic:blipFill rotWithShape="1">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rcRect r="7829"/>
                    <a:stretch/>
                  </pic:blipFill>
                  <pic:spPr bwMode="auto">
                    <a:xfrm>
                      <a:off x="0" y="0"/>
                      <a:ext cx="2880000" cy="2343478"/>
                    </a:xfrm>
                    <a:prstGeom prst="rect">
                      <a:avLst/>
                    </a:prstGeom>
                    <a:ln>
                      <a:noFill/>
                    </a:ln>
                    <a:extLst>
                      <a:ext uri="{53640926-AAD7-44D8-BBD7-CCE9431645EC}">
                        <a14:shadowObscured xmlns:a14="http://schemas.microsoft.com/office/drawing/2010/main"/>
                      </a:ext>
                    </a:extLst>
                  </pic:spPr>
                </pic:pic>
              </a:graphicData>
            </a:graphic>
          </wp:inline>
        </w:drawing>
      </w:r>
    </w:p>
    <w:p w:rsidR="00FF1048" w:rsidRDefault="000308B9" w:rsidP="005D67D2">
      <w:pPr>
        <w:autoSpaceDE w:val="0"/>
        <w:autoSpaceDN w:val="0"/>
        <w:adjustRightInd w:val="0"/>
        <w:spacing w:after="0" w:line="240" w:lineRule="auto"/>
        <w:jc w:val="center"/>
        <w:rPr>
          <w:rFonts w:cstheme="minorHAnsi"/>
          <w:noProof/>
          <w:sz w:val="24"/>
          <w:szCs w:val="24"/>
        </w:rPr>
      </w:pPr>
      <w:r>
        <w:rPr>
          <w:rFonts w:cstheme="minorHAnsi"/>
          <w:noProof/>
          <w:sz w:val="24"/>
          <w:szCs w:val="24"/>
        </w:rPr>
        <w:t>Figure 8:</w:t>
      </w:r>
      <w:r w:rsidR="00321C85">
        <w:rPr>
          <w:rFonts w:cstheme="minorHAnsi"/>
          <w:noProof/>
          <w:sz w:val="24"/>
          <w:szCs w:val="24"/>
        </w:rPr>
        <w:t xml:space="preserve"> X and Y Axis Allan Deviation for the IXSEA Gyroscope</w:t>
      </w:r>
    </w:p>
    <w:p w:rsidR="00246369" w:rsidRDefault="00246369" w:rsidP="005D67D2">
      <w:pPr>
        <w:autoSpaceDE w:val="0"/>
        <w:autoSpaceDN w:val="0"/>
        <w:adjustRightInd w:val="0"/>
        <w:spacing w:after="0" w:line="240" w:lineRule="auto"/>
        <w:jc w:val="center"/>
        <w:rPr>
          <w:rFonts w:cstheme="minorHAnsi"/>
          <w:noProof/>
          <w:sz w:val="24"/>
          <w:szCs w:val="24"/>
        </w:rPr>
      </w:pPr>
    </w:p>
    <w:p w:rsidR="00FF1048" w:rsidRDefault="004C798C" w:rsidP="005D67D2">
      <w:pPr>
        <w:autoSpaceDE w:val="0"/>
        <w:autoSpaceDN w:val="0"/>
        <w:adjustRightInd w:val="0"/>
        <w:spacing w:after="0" w:line="240" w:lineRule="auto"/>
        <w:jc w:val="center"/>
        <w:rPr>
          <w:rFonts w:cstheme="minorHAnsi"/>
          <w:sz w:val="24"/>
          <w:szCs w:val="24"/>
        </w:rPr>
      </w:pPr>
      <w:r>
        <w:rPr>
          <w:rFonts w:cstheme="minorHAnsi"/>
          <w:noProof/>
          <w:sz w:val="24"/>
          <w:szCs w:val="24"/>
        </w:rPr>
        <w:drawing>
          <wp:inline distT="0" distB="0" distL="0" distR="0">
            <wp:extent cx="4022652" cy="2413591"/>
            <wp:effectExtent l="0" t="0" r="0" b="6350"/>
            <wp:docPr id="25" name="Picture 25"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avelet xsea y 2func.png"/>
                    <pic:cNvPicPr/>
                  </pic:nvPicPr>
                  <pic:blipFill>
                    <a:blip r:embed="rId32">
                      <a:extLst>
                        <a:ext uri="{28A0092B-C50C-407E-A947-70E740481C1C}">
                          <a14:useLocalDpi xmlns:a14="http://schemas.microsoft.com/office/drawing/2010/main" val="0"/>
                        </a:ext>
                      </a:extLst>
                    </a:blip>
                    <a:stretch>
                      <a:fillRect/>
                    </a:stretch>
                  </pic:blipFill>
                  <pic:spPr>
                    <a:xfrm>
                      <a:off x="0" y="0"/>
                      <a:ext cx="4028625" cy="2417175"/>
                    </a:xfrm>
                    <a:prstGeom prst="rect">
                      <a:avLst/>
                    </a:prstGeom>
                  </pic:spPr>
                </pic:pic>
              </a:graphicData>
            </a:graphic>
          </wp:inline>
        </w:drawing>
      </w:r>
      <w:r w:rsidR="00402734">
        <w:rPr>
          <w:noProof/>
        </w:rPr>
        <w:drawing>
          <wp:inline distT="0" distB="0" distL="0" distR="0" wp14:anchorId="4B9D5D21" wp14:editId="43A6E8EE">
            <wp:extent cx="2362200" cy="923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62200" cy="923925"/>
                    </a:xfrm>
                    <a:prstGeom prst="rect">
                      <a:avLst/>
                    </a:prstGeom>
                  </pic:spPr>
                </pic:pic>
              </a:graphicData>
            </a:graphic>
          </wp:inline>
        </w:drawing>
      </w:r>
    </w:p>
    <w:p w:rsidR="003735B6" w:rsidRDefault="003735B6" w:rsidP="005D67D2">
      <w:pPr>
        <w:autoSpaceDE w:val="0"/>
        <w:autoSpaceDN w:val="0"/>
        <w:adjustRightInd w:val="0"/>
        <w:spacing w:after="0" w:line="240" w:lineRule="auto"/>
        <w:jc w:val="center"/>
        <w:rPr>
          <w:rFonts w:cstheme="minorHAnsi"/>
          <w:sz w:val="24"/>
          <w:szCs w:val="24"/>
        </w:rPr>
      </w:pPr>
      <w:r>
        <w:rPr>
          <w:rFonts w:cstheme="minorHAnsi"/>
          <w:sz w:val="24"/>
          <w:szCs w:val="24"/>
        </w:rPr>
        <w:t xml:space="preserve">Figure 9: </w:t>
      </w:r>
      <w:r w:rsidR="00321C85">
        <w:rPr>
          <w:rFonts w:cstheme="minorHAnsi"/>
          <w:sz w:val="24"/>
          <w:szCs w:val="24"/>
        </w:rPr>
        <w:t>Haar Wavelet Variance of the IXSEA Gyroscope Y Axis</w:t>
      </w:r>
    </w:p>
    <w:p w:rsidR="00FF1048" w:rsidRDefault="00FF1048" w:rsidP="005D67D2">
      <w:pPr>
        <w:autoSpaceDE w:val="0"/>
        <w:autoSpaceDN w:val="0"/>
        <w:adjustRightInd w:val="0"/>
        <w:spacing w:after="0" w:line="240" w:lineRule="auto"/>
        <w:jc w:val="center"/>
        <w:rPr>
          <w:rFonts w:cstheme="minorHAnsi"/>
          <w:sz w:val="24"/>
          <w:szCs w:val="24"/>
        </w:rPr>
      </w:pPr>
    </w:p>
    <w:p w:rsidR="00A67226" w:rsidRDefault="009C0CC1" w:rsidP="005D67D2">
      <w:pPr>
        <w:autoSpaceDE w:val="0"/>
        <w:autoSpaceDN w:val="0"/>
        <w:adjustRightInd w:val="0"/>
        <w:spacing w:after="0" w:line="240" w:lineRule="auto"/>
        <w:jc w:val="center"/>
        <w:rPr>
          <w:rFonts w:cstheme="minorHAnsi"/>
          <w:sz w:val="24"/>
          <w:szCs w:val="24"/>
        </w:rPr>
      </w:pPr>
      <w:r>
        <w:rPr>
          <w:rFonts w:cstheme="minorHAnsi"/>
          <w:noProof/>
          <w:sz w:val="24"/>
          <w:szCs w:val="24"/>
        </w:rPr>
        <w:lastRenderedPageBreak/>
        <w:drawing>
          <wp:inline distT="0" distB="0" distL="0" distR="0">
            <wp:extent cx="3943919" cy="2366350"/>
            <wp:effectExtent l="0" t="0" r="0" b="0"/>
            <wp:docPr id="35" name="Picture 35"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avelet xsea z 2func 2.png"/>
                    <pic:cNvPicPr/>
                  </pic:nvPicPr>
                  <pic:blipFill>
                    <a:blip r:embed="rId34">
                      <a:extLst>
                        <a:ext uri="{28A0092B-C50C-407E-A947-70E740481C1C}">
                          <a14:useLocalDpi xmlns:a14="http://schemas.microsoft.com/office/drawing/2010/main" val="0"/>
                        </a:ext>
                      </a:extLst>
                    </a:blip>
                    <a:stretch>
                      <a:fillRect/>
                    </a:stretch>
                  </pic:blipFill>
                  <pic:spPr>
                    <a:xfrm>
                      <a:off x="0" y="0"/>
                      <a:ext cx="3962539" cy="2377522"/>
                    </a:xfrm>
                    <a:prstGeom prst="rect">
                      <a:avLst/>
                    </a:prstGeom>
                  </pic:spPr>
                </pic:pic>
              </a:graphicData>
            </a:graphic>
          </wp:inline>
        </w:drawing>
      </w:r>
      <w:r w:rsidR="008961DE">
        <w:rPr>
          <w:noProof/>
        </w:rPr>
        <w:drawing>
          <wp:inline distT="0" distB="0" distL="0" distR="0" wp14:anchorId="6636036A" wp14:editId="20307500">
            <wp:extent cx="2428875" cy="9429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28875" cy="942975"/>
                    </a:xfrm>
                    <a:prstGeom prst="rect">
                      <a:avLst/>
                    </a:prstGeom>
                  </pic:spPr>
                </pic:pic>
              </a:graphicData>
            </a:graphic>
          </wp:inline>
        </w:drawing>
      </w:r>
    </w:p>
    <w:p w:rsidR="00FF1048" w:rsidRDefault="003735B6" w:rsidP="005D67D2">
      <w:pPr>
        <w:autoSpaceDE w:val="0"/>
        <w:autoSpaceDN w:val="0"/>
        <w:adjustRightInd w:val="0"/>
        <w:spacing w:after="0" w:line="240" w:lineRule="auto"/>
        <w:jc w:val="center"/>
        <w:rPr>
          <w:rFonts w:cstheme="minorHAnsi"/>
          <w:sz w:val="24"/>
          <w:szCs w:val="24"/>
        </w:rPr>
      </w:pPr>
      <w:r>
        <w:rPr>
          <w:rFonts w:cstheme="minorHAnsi"/>
          <w:sz w:val="24"/>
          <w:szCs w:val="24"/>
        </w:rPr>
        <w:t xml:space="preserve">Figure 10: </w:t>
      </w:r>
      <w:r w:rsidR="00092F14">
        <w:rPr>
          <w:rFonts w:cstheme="minorHAnsi"/>
          <w:sz w:val="24"/>
          <w:szCs w:val="24"/>
        </w:rPr>
        <w:t>Haar Wavelet Variance of the IXSEA Gyroscope Z Axis</w:t>
      </w:r>
    </w:p>
    <w:p w:rsidR="00D1533A" w:rsidRDefault="00D1533A" w:rsidP="00D1533A">
      <w:pPr>
        <w:pStyle w:val="Heading1"/>
      </w:pPr>
      <w:r>
        <w:t xml:space="preserve">Part B: </w:t>
      </w:r>
    </w:p>
    <w:p w:rsidR="00212799" w:rsidRPr="00212799" w:rsidRDefault="00244177" w:rsidP="00212799">
      <w:r>
        <w:t xml:space="preserve">Each signal was analyzed, similarly to in Lab 1, using </w:t>
      </w:r>
      <w:r w:rsidR="00D9242F">
        <w:t xml:space="preserve">the plots shown in Part A, as well as the characteristic values </w:t>
      </w:r>
      <w:r w:rsidR="002E6FA6">
        <w:t xml:space="preserve">shown below in Table 1. </w:t>
      </w:r>
    </w:p>
    <w:p w:rsidR="00212799" w:rsidRDefault="00212799" w:rsidP="00212799">
      <w:pPr>
        <w:autoSpaceDE w:val="0"/>
        <w:autoSpaceDN w:val="0"/>
        <w:adjustRightInd w:val="0"/>
        <w:spacing w:after="0" w:line="240" w:lineRule="auto"/>
        <w:jc w:val="center"/>
        <w:rPr>
          <w:rFonts w:cstheme="minorHAnsi"/>
          <w:sz w:val="24"/>
          <w:szCs w:val="24"/>
        </w:rPr>
      </w:pPr>
      <w:r>
        <w:rPr>
          <w:rFonts w:cstheme="minorHAnsi"/>
          <w:sz w:val="24"/>
          <w:szCs w:val="24"/>
        </w:rPr>
        <w:t>Table 1: Sensor Noise Characteristics</w:t>
      </w:r>
    </w:p>
    <w:tbl>
      <w:tblPr>
        <w:tblStyle w:val="TableGrid"/>
        <w:tblW w:w="10768" w:type="dxa"/>
        <w:tblLook w:val="04A0" w:firstRow="1" w:lastRow="0" w:firstColumn="1" w:lastColumn="0" w:noHBand="0" w:noVBand="1"/>
      </w:tblPr>
      <w:tblGrid>
        <w:gridCol w:w="1555"/>
        <w:gridCol w:w="2976"/>
        <w:gridCol w:w="2977"/>
        <w:gridCol w:w="3260"/>
      </w:tblGrid>
      <w:tr w:rsidR="00212799" w:rsidTr="00E41C60">
        <w:tc>
          <w:tcPr>
            <w:tcW w:w="1555" w:type="dxa"/>
          </w:tcPr>
          <w:p w:rsidR="00212799" w:rsidRDefault="00212799" w:rsidP="00E41C60">
            <w:pPr>
              <w:autoSpaceDE w:val="0"/>
              <w:autoSpaceDN w:val="0"/>
              <w:adjustRightInd w:val="0"/>
              <w:jc w:val="center"/>
              <w:rPr>
                <w:rFonts w:cstheme="minorHAnsi"/>
                <w:sz w:val="24"/>
                <w:szCs w:val="24"/>
              </w:rPr>
            </w:pPr>
            <w:r>
              <w:rPr>
                <w:rFonts w:cstheme="minorHAnsi"/>
                <w:sz w:val="24"/>
                <w:szCs w:val="24"/>
              </w:rPr>
              <w:t>Sensor</w:t>
            </w:r>
          </w:p>
        </w:tc>
        <w:tc>
          <w:tcPr>
            <w:tcW w:w="2976" w:type="dxa"/>
          </w:tcPr>
          <w:p w:rsidR="00212799" w:rsidRDefault="00212799" w:rsidP="00E41C60">
            <w:pPr>
              <w:autoSpaceDE w:val="0"/>
              <w:autoSpaceDN w:val="0"/>
              <w:adjustRightInd w:val="0"/>
              <w:jc w:val="center"/>
              <w:rPr>
                <w:rFonts w:cstheme="minorHAnsi"/>
                <w:sz w:val="24"/>
                <w:szCs w:val="24"/>
              </w:rPr>
            </w:pPr>
            <w:r>
              <w:rPr>
                <w:rFonts w:cstheme="minorHAnsi"/>
                <w:sz w:val="24"/>
                <w:szCs w:val="24"/>
              </w:rPr>
              <w:t>Y Axis Mean (Std Dev.) rad/s</w:t>
            </w:r>
          </w:p>
        </w:tc>
        <w:tc>
          <w:tcPr>
            <w:tcW w:w="2977" w:type="dxa"/>
          </w:tcPr>
          <w:p w:rsidR="00212799" w:rsidRDefault="00212799" w:rsidP="00E41C60">
            <w:pPr>
              <w:autoSpaceDE w:val="0"/>
              <w:autoSpaceDN w:val="0"/>
              <w:adjustRightInd w:val="0"/>
              <w:jc w:val="center"/>
              <w:rPr>
                <w:rFonts w:cstheme="minorHAnsi"/>
                <w:sz w:val="24"/>
                <w:szCs w:val="24"/>
              </w:rPr>
            </w:pPr>
            <w:r>
              <w:rPr>
                <w:rFonts w:cstheme="minorHAnsi"/>
                <w:sz w:val="24"/>
                <w:szCs w:val="24"/>
              </w:rPr>
              <w:t>Z Axis Mean (Std Dev.) rad/s</w:t>
            </w:r>
          </w:p>
        </w:tc>
        <w:tc>
          <w:tcPr>
            <w:tcW w:w="3260" w:type="dxa"/>
          </w:tcPr>
          <w:p w:rsidR="00212799" w:rsidRDefault="00212799" w:rsidP="00E41C60">
            <w:pPr>
              <w:autoSpaceDE w:val="0"/>
              <w:autoSpaceDN w:val="0"/>
              <w:adjustRightInd w:val="0"/>
              <w:jc w:val="center"/>
              <w:rPr>
                <w:rFonts w:cstheme="minorHAnsi"/>
                <w:sz w:val="24"/>
                <w:szCs w:val="24"/>
              </w:rPr>
            </w:pPr>
            <w:r>
              <w:rPr>
                <w:rFonts w:cstheme="minorHAnsi"/>
                <w:sz w:val="24"/>
                <w:szCs w:val="24"/>
              </w:rPr>
              <w:t>Average Mean (Std Dev.) rad/s</w:t>
            </w:r>
          </w:p>
        </w:tc>
      </w:tr>
      <w:tr w:rsidR="00212799" w:rsidTr="00E41C60">
        <w:tc>
          <w:tcPr>
            <w:tcW w:w="1555" w:type="dxa"/>
          </w:tcPr>
          <w:p w:rsidR="00212799" w:rsidRDefault="00212799" w:rsidP="00E41C60">
            <w:pPr>
              <w:autoSpaceDE w:val="0"/>
              <w:autoSpaceDN w:val="0"/>
              <w:adjustRightInd w:val="0"/>
              <w:jc w:val="center"/>
              <w:rPr>
                <w:rFonts w:cstheme="minorHAnsi"/>
                <w:sz w:val="24"/>
                <w:szCs w:val="24"/>
              </w:rPr>
            </w:pPr>
            <w:r>
              <w:rPr>
                <w:rFonts w:cstheme="minorHAnsi"/>
                <w:sz w:val="24"/>
                <w:szCs w:val="24"/>
              </w:rPr>
              <w:t>Intersense NavChip</w:t>
            </w:r>
          </w:p>
        </w:tc>
        <w:tc>
          <w:tcPr>
            <w:tcW w:w="2976" w:type="dxa"/>
          </w:tcPr>
          <w:p w:rsidR="00212799" w:rsidRDefault="00212799" w:rsidP="00E41C60">
            <w:pPr>
              <w:autoSpaceDE w:val="0"/>
              <w:autoSpaceDN w:val="0"/>
              <w:adjustRightInd w:val="0"/>
              <w:jc w:val="center"/>
              <w:rPr>
                <w:rFonts w:cstheme="minorHAnsi"/>
                <w:sz w:val="24"/>
                <w:szCs w:val="24"/>
              </w:rPr>
            </w:pPr>
            <w:r>
              <w:rPr>
                <w:rFonts w:cstheme="minorHAnsi"/>
                <w:sz w:val="24"/>
                <w:szCs w:val="24"/>
              </w:rPr>
              <w:t>-2.1e-3 (1.1e-3)</w:t>
            </w:r>
          </w:p>
        </w:tc>
        <w:tc>
          <w:tcPr>
            <w:tcW w:w="2977" w:type="dxa"/>
          </w:tcPr>
          <w:p w:rsidR="00212799" w:rsidRDefault="00212799" w:rsidP="00E41C60">
            <w:pPr>
              <w:autoSpaceDE w:val="0"/>
              <w:autoSpaceDN w:val="0"/>
              <w:adjustRightInd w:val="0"/>
              <w:jc w:val="center"/>
              <w:rPr>
                <w:rFonts w:cstheme="minorHAnsi"/>
                <w:sz w:val="24"/>
                <w:szCs w:val="24"/>
              </w:rPr>
            </w:pPr>
            <w:r>
              <w:rPr>
                <w:rFonts w:cstheme="minorHAnsi"/>
                <w:sz w:val="24"/>
                <w:szCs w:val="24"/>
              </w:rPr>
              <w:t>2.7e-3 (1.1e-3)</w:t>
            </w:r>
          </w:p>
        </w:tc>
        <w:tc>
          <w:tcPr>
            <w:tcW w:w="3260" w:type="dxa"/>
          </w:tcPr>
          <w:p w:rsidR="00212799" w:rsidRDefault="00212799" w:rsidP="00E41C60">
            <w:pPr>
              <w:autoSpaceDE w:val="0"/>
              <w:autoSpaceDN w:val="0"/>
              <w:adjustRightInd w:val="0"/>
              <w:jc w:val="center"/>
              <w:rPr>
                <w:rFonts w:cstheme="minorHAnsi"/>
                <w:sz w:val="24"/>
                <w:szCs w:val="24"/>
              </w:rPr>
            </w:pPr>
            <w:r>
              <w:rPr>
                <w:rFonts w:cstheme="minorHAnsi"/>
                <w:sz w:val="24"/>
                <w:szCs w:val="24"/>
              </w:rPr>
              <w:t>3.2e-4 (1.1e-3)</w:t>
            </w:r>
          </w:p>
        </w:tc>
      </w:tr>
      <w:tr w:rsidR="00212799" w:rsidTr="00E41C60">
        <w:tc>
          <w:tcPr>
            <w:tcW w:w="1555" w:type="dxa"/>
          </w:tcPr>
          <w:p w:rsidR="00212799" w:rsidRDefault="00212799" w:rsidP="00E41C60">
            <w:pPr>
              <w:autoSpaceDE w:val="0"/>
              <w:autoSpaceDN w:val="0"/>
              <w:adjustRightInd w:val="0"/>
              <w:jc w:val="center"/>
              <w:rPr>
                <w:rFonts w:cstheme="minorHAnsi"/>
                <w:sz w:val="24"/>
                <w:szCs w:val="24"/>
              </w:rPr>
            </w:pPr>
            <w:r>
              <w:rPr>
                <w:rFonts w:cstheme="minorHAnsi"/>
                <w:sz w:val="24"/>
                <w:szCs w:val="24"/>
              </w:rPr>
              <w:t>AIRINS iXSea</w:t>
            </w:r>
          </w:p>
        </w:tc>
        <w:tc>
          <w:tcPr>
            <w:tcW w:w="2976" w:type="dxa"/>
          </w:tcPr>
          <w:p w:rsidR="00212799" w:rsidRDefault="00212799" w:rsidP="00E41C60">
            <w:pPr>
              <w:autoSpaceDE w:val="0"/>
              <w:autoSpaceDN w:val="0"/>
              <w:adjustRightInd w:val="0"/>
              <w:jc w:val="center"/>
              <w:rPr>
                <w:rFonts w:cstheme="minorHAnsi"/>
                <w:sz w:val="24"/>
                <w:szCs w:val="24"/>
              </w:rPr>
            </w:pPr>
            <w:r>
              <w:rPr>
                <w:rFonts w:cstheme="minorHAnsi"/>
                <w:sz w:val="24"/>
                <w:szCs w:val="24"/>
              </w:rPr>
              <w:t>3.15e-6 (1.17e-4)</w:t>
            </w:r>
          </w:p>
        </w:tc>
        <w:tc>
          <w:tcPr>
            <w:tcW w:w="2977" w:type="dxa"/>
          </w:tcPr>
          <w:p w:rsidR="00212799" w:rsidRDefault="00212799" w:rsidP="00E41C60">
            <w:pPr>
              <w:autoSpaceDE w:val="0"/>
              <w:autoSpaceDN w:val="0"/>
              <w:adjustRightInd w:val="0"/>
              <w:jc w:val="center"/>
              <w:rPr>
                <w:rFonts w:cstheme="minorHAnsi"/>
                <w:sz w:val="24"/>
                <w:szCs w:val="24"/>
              </w:rPr>
            </w:pPr>
            <w:r>
              <w:rPr>
                <w:rFonts w:cstheme="minorHAnsi"/>
                <w:sz w:val="24"/>
                <w:szCs w:val="24"/>
              </w:rPr>
              <w:t>5.30e-5 (7.91e-5)</w:t>
            </w:r>
          </w:p>
        </w:tc>
        <w:tc>
          <w:tcPr>
            <w:tcW w:w="3260" w:type="dxa"/>
          </w:tcPr>
          <w:p w:rsidR="00212799" w:rsidRDefault="00212799" w:rsidP="00E41C60">
            <w:pPr>
              <w:autoSpaceDE w:val="0"/>
              <w:autoSpaceDN w:val="0"/>
              <w:adjustRightInd w:val="0"/>
              <w:jc w:val="center"/>
              <w:rPr>
                <w:rFonts w:cstheme="minorHAnsi"/>
                <w:sz w:val="24"/>
                <w:szCs w:val="24"/>
              </w:rPr>
            </w:pPr>
            <w:r>
              <w:rPr>
                <w:rFonts w:cstheme="minorHAnsi"/>
                <w:sz w:val="24"/>
                <w:szCs w:val="24"/>
              </w:rPr>
              <w:t>2.49e-5 (9.79e-4)</w:t>
            </w:r>
          </w:p>
        </w:tc>
      </w:tr>
    </w:tbl>
    <w:p w:rsidR="00212799" w:rsidRDefault="00212799" w:rsidP="00212799">
      <w:pPr>
        <w:autoSpaceDE w:val="0"/>
        <w:autoSpaceDN w:val="0"/>
        <w:adjustRightInd w:val="0"/>
        <w:spacing w:after="0" w:line="240" w:lineRule="auto"/>
        <w:jc w:val="center"/>
        <w:rPr>
          <w:rFonts w:cstheme="minorHAnsi"/>
          <w:sz w:val="24"/>
          <w:szCs w:val="24"/>
        </w:rPr>
      </w:pPr>
    </w:p>
    <w:p w:rsidR="001C379F" w:rsidRDefault="002E6FA6" w:rsidP="00212799">
      <w:pPr>
        <w:autoSpaceDE w:val="0"/>
        <w:autoSpaceDN w:val="0"/>
        <w:adjustRightInd w:val="0"/>
        <w:spacing w:after="0" w:line="240" w:lineRule="auto"/>
        <w:rPr>
          <w:rFonts w:cstheme="minorHAnsi"/>
          <w:sz w:val="24"/>
          <w:szCs w:val="24"/>
        </w:rPr>
      </w:pPr>
      <w:r>
        <w:rPr>
          <w:rFonts w:cstheme="minorHAnsi"/>
          <w:sz w:val="24"/>
          <w:szCs w:val="24"/>
        </w:rPr>
        <w:t xml:space="preserve">While signal mean was not directly requested, it is worth noting that the </w:t>
      </w:r>
      <w:r w:rsidR="00FF5E5B">
        <w:rPr>
          <w:rFonts w:cstheme="minorHAnsi"/>
          <w:sz w:val="24"/>
          <w:szCs w:val="24"/>
        </w:rPr>
        <w:t xml:space="preserve">XSEA </w:t>
      </w:r>
      <w:r>
        <w:rPr>
          <w:rFonts w:cstheme="minorHAnsi"/>
          <w:sz w:val="24"/>
          <w:szCs w:val="24"/>
        </w:rPr>
        <w:t xml:space="preserve">navigation grade sensor has a signal mean which is more than an order of magnitude </w:t>
      </w:r>
      <w:r w:rsidR="00FF5E5B">
        <w:rPr>
          <w:rFonts w:cstheme="minorHAnsi"/>
          <w:sz w:val="24"/>
          <w:szCs w:val="24"/>
        </w:rPr>
        <w:t xml:space="preserve">smaller than the standard deviation. </w:t>
      </w:r>
      <w:r w:rsidR="005D671B">
        <w:rPr>
          <w:rFonts w:cstheme="minorHAnsi"/>
          <w:sz w:val="24"/>
          <w:szCs w:val="24"/>
        </w:rPr>
        <w:t xml:space="preserve">While the mean ignores many potential dynamics of the process, it is interesting to theorise that this suggests </w:t>
      </w:r>
      <w:r w:rsidR="009E3F44">
        <w:rPr>
          <w:rFonts w:cstheme="minorHAnsi"/>
          <w:sz w:val="24"/>
          <w:szCs w:val="24"/>
        </w:rPr>
        <w:t xml:space="preserve">the absence of a constant bias or </w:t>
      </w:r>
      <w:r w:rsidR="002B6920">
        <w:rPr>
          <w:rFonts w:cstheme="minorHAnsi"/>
          <w:sz w:val="24"/>
          <w:szCs w:val="24"/>
        </w:rPr>
        <w:t>integrated no</w:t>
      </w:r>
      <w:r w:rsidR="003842CD">
        <w:rPr>
          <w:rFonts w:cstheme="minorHAnsi"/>
          <w:sz w:val="24"/>
          <w:szCs w:val="24"/>
        </w:rPr>
        <w:t>ise (e.g. random walk).</w:t>
      </w:r>
      <w:r w:rsidR="001D775F">
        <w:rPr>
          <w:rFonts w:cstheme="minorHAnsi"/>
          <w:sz w:val="24"/>
          <w:szCs w:val="24"/>
        </w:rPr>
        <w:t xml:space="preserve"> Conversely, with the low-cost NavChip sensor, the mean value is an order of magnitude larger than the standard deviation which could potentially indicate a constant bias or the presence of correlated noise. </w:t>
      </w:r>
      <w:r w:rsidR="00FA52FE">
        <w:rPr>
          <w:rFonts w:cstheme="minorHAnsi"/>
          <w:sz w:val="24"/>
          <w:szCs w:val="24"/>
        </w:rPr>
        <w:t>As anticipated, the standard deviation of the navigation grade sensor is an order of magnitu</w:t>
      </w:r>
      <w:r w:rsidR="002D7D88">
        <w:rPr>
          <w:rFonts w:cstheme="minorHAnsi"/>
          <w:sz w:val="24"/>
          <w:szCs w:val="24"/>
        </w:rPr>
        <w:t>de smaller than that of the low-</w:t>
      </w:r>
      <w:r w:rsidR="00FA52FE">
        <w:rPr>
          <w:rFonts w:cstheme="minorHAnsi"/>
          <w:sz w:val="24"/>
          <w:szCs w:val="24"/>
        </w:rPr>
        <w:t>cost sensor</w:t>
      </w:r>
      <w:r w:rsidR="002550F6">
        <w:rPr>
          <w:rFonts w:cstheme="minorHAnsi"/>
          <w:sz w:val="24"/>
          <w:szCs w:val="24"/>
        </w:rPr>
        <w:t>; a fact which serves to justify the several orders of magnitude in cost difference between the two</w:t>
      </w:r>
      <w:r w:rsidR="00FA52FE">
        <w:rPr>
          <w:rFonts w:cstheme="minorHAnsi"/>
          <w:sz w:val="24"/>
          <w:szCs w:val="24"/>
        </w:rPr>
        <w:t>.</w:t>
      </w:r>
      <w:r w:rsidR="002550F6">
        <w:rPr>
          <w:rFonts w:cstheme="minorHAnsi"/>
          <w:sz w:val="24"/>
          <w:szCs w:val="24"/>
        </w:rPr>
        <w:t xml:space="preserve"> </w:t>
      </w:r>
    </w:p>
    <w:p w:rsidR="001C379F" w:rsidRDefault="001C379F" w:rsidP="00212799">
      <w:pPr>
        <w:autoSpaceDE w:val="0"/>
        <w:autoSpaceDN w:val="0"/>
        <w:adjustRightInd w:val="0"/>
        <w:spacing w:after="0" w:line="240" w:lineRule="auto"/>
        <w:rPr>
          <w:rFonts w:cstheme="minorHAnsi"/>
          <w:sz w:val="24"/>
          <w:szCs w:val="24"/>
        </w:rPr>
      </w:pPr>
    </w:p>
    <w:p w:rsidR="004D6870" w:rsidRDefault="00491AB1" w:rsidP="00212799">
      <w:pPr>
        <w:autoSpaceDE w:val="0"/>
        <w:autoSpaceDN w:val="0"/>
        <w:adjustRightInd w:val="0"/>
        <w:spacing w:after="0" w:line="240" w:lineRule="auto"/>
        <w:rPr>
          <w:rFonts w:cstheme="minorHAnsi"/>
          <w:sz w:val="24"/>
          <w:szCs w:val="24"/>
        </w:rPr>
      </w:pPr>
      <w:r>
        <w:rPr>
          <w:rFonts w:cstheme="minorHAnsi"/>
          <w:sz w:val="24"/>
          <w:szCs w:val="24"/>
        </w:rPr>
        <w:t>The following discussion questions will go into more detail on the existence and behaviour of the different process types which each signal is comprised of.</w:t>
      </w:r>
      <w:r w:rsidR="004B3431">
        <w:rPr>
          <w:rFonts w:cstheme="minorHAnsi"/>
          <w:sz w:val="24"/>
          <w:szCs w:val="24"/>
        </w:rPr>
        <w:t xml:space="preserve"> Each sensor will be considered separately. </w:t>
      </w:r>
    </w:p>
    <w:p w:rsidR="004D6870" w:rsidRDefault="004D6870" w:rsidP="00212799">
      <w:pPr>
        <w:autoSpaceDE w:val="0"/>
        <w:autoSpaceDN w:val="0"/>
        <w:adjustRightInd w:val="0"/>
        <w:spacing w:after="0" w:line="240" w:lineRule="auto"/>
        <w:rPr>
          <w:rFonts w:cstheme="minorHAnsi"/>
          <w:sz w:val="24"/>
          <w:szCs w:val="24"/>
        </w:rPr>
      </w:pPr>
    </w:p>
    <w:p w:rsidR="002550F6" w:rsidRDefault="004D6870" w:rsidP="00212799">
      <w:pPr>
        <w:autoSpaceDE w:val="0"/>
        <w:autoSpaceDN w:val="0"/>
        <w:adjustRightInd w:val="0"/>
        <w:spacing w:after="0" w:line="240" w:lineRule="auto"/>
        <w:rPr>
          <w:rFonts w:cstheme="minorHAnsi"/>
          <w:sz w:val="24"/>
          <w:szCs w:val="24"/>
        </w:rPr>
      </w:pPr>
      <w:r>
        <w:rPr>
          <w:rFonts w:cstheme="minorHAnsi"/>
          <w:b/>
          <w:sz w:val="24"/>
          <w:szCs w:val="24"/>
        </w:rPr>
        <w:t>Intersense NavChip</w:t>
      </w:r>
      <w:r w:rsidR="00491AB1">
        <w:rPr>
          <w:rFonts w:cstheme="minorHAnsi"/>
          <w:sz w:val="24"/>
          <w:szCs w:val="24"/>
        </w:rPr>
        <w:t xml:space="preserve"> </w:t>
      </w:r>
    </w:p>
    <w:p w:rsidR="00212799" w:rsidRPr="007D596B" w:rsidRDefault="00212799" w:rsidP="007D596B">
      <w:pPr>
        <w:autoSpaceDE w:val="0"/>
        <w:autoSpaceDN w:val="0"/>
        <w:adjustRightInd w:val="0"/>
        <w:spacing w:after="0" w:line="240" w:lineRule="auto"/>
        <w:rPr>
          <w:rFonts w:cstheme="minorHAnsi"/>
          <w:sz w:val="24"/>
          <w:szCs w:val="24"/>
        </w:rPr>
      </w:pPr>
    </w:p>
    <w:p w:rsidR="00D1533A" w:rsidRPr="002F3D56" w:rsidRDefault="00D1533A" w:rsidP="00D1533A">
      <w:pPr>
        <w:pStyle w:val="ListParagraph"/>
        <w:numPr>
          <w:ilvl w:val="0"/>
          <w:numId w:val="4"/>
        </w:numPr>
        <w:rPr>
          <w:sz w:val="24"/>
        </w:rPr>
      </w:pPr>
      <w:r w:rsidRPr="002F3D56">
        <w:rPr>
          <w:sz w:val="24"/>
        </w:rPr>
        <w:t xml:space="preserve">Modeling: How do you suggest to model the observed process and why? Decide on the process type and strength (e.g. amplitude, correlation time, etc.) </w:t>
      </w:r>
    </w:p>
    <w:p w:rsidR="0094741F" w:rsidRPr="002F3D56" w:rsidRDefault="00D16B6D" w:rsidP="00B030B9">
      <w:pPr>
        <w:rPr>
          <w:sz w:val="24"/>
        </w:rPr>
      </w:pPr>
      <w:r w:rsidRPr="002F3D56">
        <w:rPr>
          <w:sz w:val="24"/>
        </w:rPr>
        <w:t>Based on the</w:t>
      </w:r>
      <w:r w:rsidR="00383EB2" w:rsidRPr="002F3D56">
        <w:rPr>
          <w:sz w:val="24"/>
        </w:rPr>
        <w:t xml:space="preserve"> highly linear</w:t>
      </w:r>
      <w:r w:rsidRPr="002F3D56">
        <w:rPr>
          <w:sz w:val="24"/>
        </w:rPr>
        <w:t xml:space="preserve"> Autocorrelation plot for both axes, it is clear that the noise</w:t>
      </w:r>
      <w:r w:rsidR="00383EB2" w:rsidRPr="002F3D56">
        <w:rPr>
          <w:sz w:val="24"/>
        </w:rPr>
        <w:t xml:space="preserve"> of the NavChip gyroscope</w:t>
      </w:r>
      <w:r w:rsidR="00C02D84">
        <w:rPr>
          <w:sz w:val="24"/>
        </w:rPr>
        <w:t xml:space="preserve"> ha</w:t>
      </w:r>
      <w:r w:rsidR="0033752A" w:rsidRPr="002F3D56">
        <w:rPr>
          <w:sz w:val="24"/>
        </w:rPr>
        <w:t xml:space="preserve">s a linear dependence between the current value of the series and </w:t>
      </w:r>
      <w:r w:rsidR="00531469" w:rsidRPr="002F3D56">
        <w:rPr>
          <w:sz w:val="24"/>
        </w:rPr>
        <w:t>the lagged values of the series.</w:t>
      </w:r>
      <w:r w:rsidR="000E4F7D" w:rsidRPr="002F3D56">
        <w:rPr>
          <w:sz w:val="24"/>
        </w:rPr>
        <w:t xml:space="preserve"> The plot does decay to zero, indicating that the series is stationary. </w:t>
      </w:r>
      <w:r w:rsidR="00101A98">
        <w:rPr>
          <w:sz w:val="24"/>
        </w:rPr>
        <w:t>The general shape is reminiscent of the Random Walk</w:t>
      </w:r>
      <w:r w:rsidR="004F1C1F">
        <w:rPr>
          <w:sz w:val="24"/>
        </w:rPr>
        <w:t xml:space="preserve"> autocorrelation seen in Lab 1, however the Power Spectral Density plot </w:t>
      </w:r>
      <w:r w:rsidR="00CB1D1C">
        <w:rPr>
          <w:sz w:val="24"/>
        </w:rPr>
        <w:t xml:space="preserve">indicates the process is likely not a Random Walk. </w:t>
      </w:r>
      <w:r w:rsidR="0094741F" w:rsidRPr="002F3D56">
        <w:rPr>
          <w:sz w:val="24"/>
        </w:rPr>
        <w:t xml:space="preserve">Looking at the signal’s </w:t>
      </w:r>
      <w:r w:rsidR="00816E02" w:rsidRPr="002F3D56">
        <w:rPr>
          <w:sz w:val="24"/>
        </w:rPr>
        <w:t xml:space="preserve">power spectral density, </w:t>
      </w:r>
      <w:r w:rsidR="005526DB" w:rsidRPr="002F3D56">
        <w:rPr>
          <w:sz w:val="24"/>
        </w:rPr>
        <w:t xml:space="preserve">it appears to be composed </w:t>
      </w:r>
      <w:r w:rsidR="005526DB" w:rsidRPr="002F3D56">
        <w:rPr>
          <w:sz w:val="24"/>
        </w:rPr>
        <w:lastRenderedPageBreak/>
        <w:t>of two main components: white noise</w:t>
      </w:r>
      <w:r w:rsidR="00BF25E6" w:rsidRPr="002F3D56">
        <w:rPr>
          <w:sz w:val="24"/>
        </w:rPr>
        <w:t xml:space="preserve"> at frequencies between 0.1 and 5</w:t>
      </w:r>
      <w:r w:rsidR="00BE7887" w:rsidRPr="002F3D56">
        <w:rPr>
          <w:sz w:val="24"/>
        </w:rPr>
        <w:t>0</w:t>
      </w:r>
      <w:r w:rsidR="00BF25E6" w:rsidRPr="002F3D56">
        <w:rPr>
          <w:sz w:val="24"/>
        </w:rPr>
        <w:t xml:space="preserve"> Hz</w:t>
      </w:r>
      <w:r w:rsidR="005526DB" w:rsidRPr="002F3D56">
        <w:rPr>
          <w:sz w:val="24"/>
        </w:rPr>
        <w:t>, characterized by zero slope</w:t>
      </w:r>
      <w:r w:rsidR="00BF25E6" w:rsidRPr="002F3D56">
        <w:rPr>
          <w:sz w:val="24"/>
        </w:rPr>
        <w:t xml:space="preserve">, </w:t>
      </w:r>
      <w:r w:rsidR="005526DB" w:rsidRPr="002F3D56">
        <w:rPr>
          <w:sz w:val="24"/>
        </w:rPr>
        <w:t>and</w:t>
      </w:r>
      <w:r w:rsidR="00BF25E6" w:rsidRPr="002F3D56">
        <w:rPr>
          <w:sz w:val="24"/>
        </w:rPr>
        <w:t xml:space="preserve"> </w:t>
      </w:r>
      <w:r w:rsidR="0013039C" w:rsidRPr="002F3D56">
        <w:rPr>
          <w:sz w:val="24"/>
        </w:rPr>
        <w:t>flicker noise</w:t>
      </w:r>
      <w:r w:rsidR="00BF25E6" w:rsidRPr="002F3D56">
        <w:rPr>
          <w:sz w:val="24"/>
        </w:rPr>
        <w:t xml:space="preserve"> for frequencies below 0.1 Hz. </w:t>
      </w:r>
    </w:p>
    <w:p w:rsidR="000C6BA6" w:rsidRDefault="0093442D" w:rsidP="00B030B9">
      <w:pPr>
        <w:rPr>
          <w:sz w:val="24"/>
        </w:rPr>
      </w:pPr>
      <w:r w:rsidRPr="002F3D56">
        <w:rPr>
          <w:sz w:val="24"/>
        </w:rPr>
        <w:t xml:space="preserve">The Allan Deviation </w:t>
      </w:r>
      <w:r w:rsidR="00EA148A">
        <w:rPr>
          <w:sz w:val="24"/>
        </w:rPr>
        <w:t xml:space="preserve">presents different </w:t>
      </w:r>
      <w:r w:rsidR="000732FE">
        <w:rPr>
          <w:sz w:val="24"/>
        </w:rPr>
        <w:t xml:space="preserve">large average-time </w:t>
      </w:r>
      <w:r w:rsidR="00EA148A">
        <w:rPr>
          <w:sz w:val="24"/>
        </w:rPr>
        <w:t xml:space="preserve">characteristics for the </w:t>
      </w:r>
      <w:r w:rsidR="00FA4B62">
        <w:rPr>
          <w:sz w:val="24"/>
        </w:rPr>
        <w:t xml:space="preserve">Y and Z axes. Both exhibit a </w:t>
      </w:r>
      <w:r w:rsidR="00BE5A5D">
        <w:rPr>
          <w:sz w:val="24"/>
        </w:rPr>
        <w:t xml:space="preserve">a -0.5 slope for frequencies below 1s and then a </w:t>
      </w:r>
      <w:r w:rsidR="00CC3631">
        <w:rPr>
          <w:sz w:val="24"/>
        </w:rPr>
        <w:t>zero-</w:t>
      </w:r>
      <w:r w:rsidR="00FA4B62">
        <w:rPr>
          <w:sz w:val="24"/>
        </w:rPr>
        <w:t xml:space="preserve">slope behaviour associated with bias instability </w:t>
      </w:r>
      <w:r w:rsidR="00BE5A5D">
        <w:rPr>
          <w:sz w:val="24"/>
        </w:rPr>
        <w:t>until about 100s</w:t>
      </w:r>
      <w:r w:rsidR="00FA4B62">
        <w:rPr>
          <w:sz w:val="24"/>
        </w:rPr>
        <w:t>. However, as the sampling time increases</w:t>
      </w:r>
      <w:r w:rsidR="002B3D77">
        <w:rPr>
          <w:sz w:val="24"/>
        </w:rPr>
        <w:t xml:space="preserve"> beyond 100 seconds</w:t>
      </w:r>
      <w:r w:rsidR="00FA4B62">
        <w:rPr>
          <w:sz w:val="24"/>
        </w:rPr>
        <w:t xml:space="preserve">, the characteristics diverge. For the Y axis, </w:t>
      </w:r>
      <w:r w:rsidR="007A198A">
        <w:rPr>
          <w:sz w:val="24"/>
        </w:rPr>
        <w:t xml:space="preserve">the Allan Deviation function transitions to a </w:t>
      </w:r>
      <w:r w:rsidR="00F75D49">
        <w:rPr>
          <w:sz w:val="24"/>
        </w:rPr>
        <w:t xml:space="preserve">slope of approximately -1, indicating quantization noise. The Z axis on the other hand, transitions to a slope of approximately +0.5 indicating a rate random walk. </w:t>
      </w:r>
      <w:r w:rsidR="00EE5449">
        <w:rPr>
          <w:sz w:val="24"/>
        </w:rPr>
        <w:t>However, in both cases the white noise and bias instabilities appear to dominate the response.</w:t>
      </w:r>
    </w:p>
    <w:p w:rsidR="00C02BC2" w:rsidRPr="00681025" w:rsidRDefault="008E2DD1" w:rsidP="00B030B9">
      <w:pPr>
        <w:rPr>
          <w:sz w:val="24"/>
        </w:rPr>
      </w:pPr>
      <w:r w:rsidRPr="00681025">
        <w:rPr>
          <w:sz w:val="24"/>
        </w:rPr>
        <w:t xml:space="preserve">Based on these observations, </w:t>
      </w:r>
      <w:r w:rsidR="008E18F8" w:rsidRPr="00681025">
        <w:rPr>
          <w:sz w:val="24"/>
        </w:rPr>
        <w:t>a</w:t>
      </w:r>
      <w:r w:rsidR="00BD27D9" w:rsidRPr="00681025">
        <w:rPr>
          <w:sz w:val="24"/>
        </w:rPr>
        <w:t xml:space="preserve"> model for the noise was </w:t>
      </w:r>
      <w:r w:rsidR="00463A6A" w:rsidRPr="00681025">
        <w:rPr>
          <w:sz w:val="24"/>
        </w:rPr>
        <w:t xml:space="preserve">first </w:t>
      </w:r>
      <w:r w:rsidR="00BD27D9" w:rsidRPr="00681025">
        <w:rPr>
          <w:sz w:val="24"/>
        </w:rPr>
        <w:t>made by combinin</w:t>
      </w:r>
      <w:r w:rsidR="00463A6A" w:rsidRPr="00681025">
        <w:rPr>
          <w:sz w:val="24"/>
        </w:rPr>
        <w:t xml:space="preserve">g </w:t>
      </w:r>
      <w:r w:rsidR="00CA07A6" w:rsidRPr="00681025">
        <w:rPr>
          <w:sz w:val="24"/>
        </w:rPr>
        <w:t xml:space="preserve">white noise and flicker noise or bias instability. White noise variance was set using the total system variance as determined by Matlab’s std() function. </w:t>
      </w:r>
    </w:p>
    <w:p w:rsidR="00673913" w:rsidRPr="00681025" w:rsidRDefault="00CA07A6" w:rsidP="00B030B9">
      <w:pPr>
        <w:rPr>
          <w:sz w:val="24"/>
        </w:rPr>
      </w:pPr>
      <w:r w:rsidRPr="00681025">
        <w:rPr>
          <w:sz w:val="24"/>
        </w:rPr>
        <w:t xml:space="preserve">To create a flicker noise process, a custom function was created based on equation </w:t>
      </w:r>
      <w:r w:rsidR="00C02BC2" w:rsidRPr="00681025">
        <w:rPr>
          <w:sz w:val="24"/>
        </w:rPr>
        <w:t xml:space="preserve">5.40 in the course notes. The function requires a time vector, a white noise process, and a bias instability period. The bias instability period was selected </w:t>
      </w:r>
      <w:r w:rsidR="00CF5761" w:rsidRPr="00681025">
        <w:rPr>
          <w:sz w:val="24"/>
        </w:rPr>
        <w:t>to correspond with the end of the bias instability regi</w:t>
      </w:r>
      <w:r w:rsidR="006A3583" w:rsidRPr="00681025">
        <w:rPr>
          <w:sz w:val="24"/>
        </w:rPr>
        <w:t>on in the Allan Variance plot. This was approximately 10,000 csec or 100 s.</w:t>
      </w:r>
      <w:r w:rsidR="009756B6" w:rsidRPr="00681025">
        <w:rPr>
          <w:sz w:val="24"/>
        </w:rPr>
        <w:t xml:space="preserve"> Again, to scale the process, it was multiplied by the signal’s standard deviation.</w:t>
      </w:r>
    </w:p>
    <w:p w:rsidR="008E2DD1" w:rsidRPr="00681025" w:rsidRDefault="00146D5D" w:rsidP="00B030B9">
      <w:pPr>
        <w:rPr>
          <w:sz w:val="24"/>
        </w:rPr>
      </w:pPr>
      <w:r w:rsidRPr="00681025">
        <w:rPr>
          <w:sz w:val="24"/>
        </w:rPr>
        <w:t xml:space="preserve">These results are shown in Table 2 below. </w:t>
      </w:r>
      <w:r w:rsidR="008E2DD1" w:rsidRPr="00681025">
        <w:rPr>
          <w:sz w:val="24"/>
        </w:rPr>
        <w:t xml:space="preserve"> </w:t>
      </w:r>
    </w:p>
    <w:p w:rsidR="001C17BB" w:rsidRPr="00681025" w:rsidRDefault="00A507A2" w:rsidP="00A507A2">
      <w:pPr>
        <w:jc w:val="center"/>
        <w:rPr>
          <w:sz w:val="24"/>
        </w:rPr>
      </w:pPr>
      <w:r w:rsidRPr="00681025">
        <w:rPr>
          <w:sz w:val="24"/>
        </w:rPr>
        <w:t>Table 2:</w:t>
      </w:r>
      <w:r w:rsidR="008505FC" w:rsidRPr="00681025">
        <w:rPr>
          <w:sz w:val="24"/>
        </w:rPr>
        <w:t xml:space="preserve"> Manually</w:t>
      </w:r>
      <w:r w:rsidRPr="00681025">
        <w:rPr>
          <w:sz w:val="24"/>
        </w:rPr>
        <w:t xml:space="preserve"> Selected Models and </w:t>
      </w:r>
      <w:r w:rsidR="008505FC" w:rsidRPr="00681025">
        <w:rPr>
          <w:sz w:val="24"/>
        </w:rPr>
        <w:t>Parameters</w:t>
      </w:r>
      <w:r w:rsidR="00290BA9" w:rsidRPr="00681025">
        <w:rPr>
          <w:sz w:val="24"/>
        </w:rPr>
        <w:t xml:space="preserve"> for the NavChip Gyroscope</w:t>
      </w:r>
    </w:p>
    <w:tbl>
      <w:tblPr>
        <w:tblStyle w:val="TableGrid"/>
        <w:tblW w:w="0" w:type="auto"/>
        <w:jc w:val="center"/>
        <w:tblLook w:val="04A0" w:firstRow="1" w:lastRow="0" w:firstColumn="1" w:lastColumn="0" w:noHBand="0" w:noVBand="1"/>
      </w:tblPr>
      <w:tblGrid>
        <w:gridCol w:w="695"/>
        <w:gridCol w:w="3170"/>
        <w:gridCol w:w="3255"/>
        <w:gridCol w:w="1506"/>
        <w:gridCol w:w="2164"/>
      </w:tblGrid>
      <w:tr w:rsidR="00B82AD0" w:rsidRPr="00681025" w:rsidTr="00B82AD0">
        <w:trPr>
          <w:jc w:val="center"/>
        </w:trPr>
        <w:tc>
          <w:tcPr>
            <w:tcW w:w="695" w:type="dxa"/>
            <w:vMerge w:val="restart"/>
          </w:tcPr>
          <w:p w:rsidR="00B82AD0" w:rsidRPr="00681025" w:rsidRDefault="00B82AD0" w:rsidP="00A57A74">
            <w:pPr>
              <w:jc w:val="center"/>
              <w:rPr>
                <w:b/>
                <w:sz w:val="24"/>
              </w:rPr>
            </w:pPr>
            <w:r w:rsidRPr="00681025">
              <w:rPr>
                <w:b/>
                <w:sz w:val="24"/>
              </w:rPr>
              <w:t>Axis</w:t>
            </w:r>
          </w:p>
        </w:tc>
        <w:tc>
          <w:tcPr>
            <w:tcW w:w="3170" w:type="dxa"/>
            <w:vMerge w:val="restart"/>
          </w:tcPr>
          <w:p w:rsidR="00B82AD0" w:rsidRPr="00681025" w:rsidRDefault="00B82AD0" w:rsidP="00A57A74">
            <w:pPr>
              <w:jc w:val="center"/>
              <w:rPr>
                <w:b/>
                <w:sz w:val="24"/>
              </w:rPr>
            </w:pPr>
            <w:r w:rsidRPr="00681025">
              <w:rPr>
                <w:b/>
                <w:sz w:val="24"/>
              </w:rPr>
              <w:t>Iteration</w:t>
            </w:r>
          </w:p>
        </w:tc>
        <w:tc>
          <w:tcPr>
            <w:tcW w:w="3255" w:type="dxa"/>
            <w:vMerge w:val="restart"/>
          </w:tcPr>
          <w:p w:rsidR="00B82AD0" w:rsidRPr="00681025" w:rsidRDefault="00B82AD0" w:rsidP="00A57A74">
            <w:pPr>
              <w:jc w:val="center"/>
              <w:rPr>
                <w:b/>
                <w:sz w:val="24"/>
              </w:rPr>
            </w:pPr>
            <w:r w:rsidRPr="00681025">
              <w:rPr>
                <w:b/>
                <w:sz w:val="24"/>
              </w:rPr>
              <w:t>Process</w:t>
            </w:r>
          </w:p>
        </w:tc>
        <w:tc>
          <w:tcPr>
            <w:tcW w:w="3670" w:type="dxa"/>
            <w:gridSpan w:val="2"/>
          </w:tcPr>
          <w:p w:rsidR="00B82AD0" w:rsidRPr="00681025" w:rsidRDefault="00B82AD0" w:rsidP="00A57A74">
            <w:pPr>
              <w:jc w:val="center"/>
              <w:rPr>
                <w:b/>
                <w:sz w:val="24"/>
              </w:rPr>
            </w:pPr>
            <w:r w:rsidRPr="00681025">
              <w:rPr>
                <w:b/>
                <w:sz w:val="24"/>
              </w:rPr>
              <w:t>Parameters</w:t>
            </w:r>
          </w:p>
        </w:tc>
      </w:tr>
      <w:tr w:rsidR="00B82AD0" w:rsidTr="00B82AD0">
        <w:trPr>
          <w:jc w:val="center"/>
        </w:trPr>
        <w:tc>
          <w:tcPr>
            <w:tcW w:w="695" w:type="dxa"/>
            <w:vMerge/>
          </w:tcPr>
          <w:p w:rsidR="00B82AD0" w:rsidRPr="00681025" w:rsidRDefault="00B82AD0" w:rsidP="00A57A74">
            <w:pPr>
              <w:jc w:val="center"/>
              <w:rPr>
                <w:b/>
                <w:sz w:val="24"/>
              </w:rPr>
            </w:pPr>
          </w:p>
        </w:tc>
        <w:tc>
          <w:tcPr>
            <w:tcW w:w="3170" w:type="dxa"/>
            <w:vMerge/>
          </w:tcPr>
          <w:p w:rsidR="00B82AD0" w:rsidRPr="00681025" w:rsidRDefault="00B82AD0" w:rsidP="00A57A74">
            <w:pPr>
              <w:jc w:val="center"/>
              <w:rPr>
                <w:b/>
                <w:sz w:val="24"/>
              </w:rPr>
            </w:pPr>
          </w:p>
        </w:tc>
        <w:tc>
          <w:tcPr>
            <w:tcW w:w="3255" w:type="dxa"/>
            <w:vMerge/>
          </w:tcPr>
          <w:p w:rsidR="00B82AD0" w:rsidRPr="00681025" w:rsidRDefault="00B82AD0" w:rsidP="00A57A74">
            <w:pPr>
              <w:jc w:val="center"/>
              <w:rPr>
                <w:b/>
                <w:sz w:val="24"/>
              </w:rPr>
            </w:pPr>
          </w:p>
        </w:tc>
        <w:tc>
          <w:tcPr>
            <w:tcW w:w="1506" w:type="dxa"/>
          </w:tcPr>
          <w:p w:rsidR="00B82AD0" w:rsidRPr="00681025" w:rsidRDefault="00B82AD0" w:rsidP="00A57A74">
            <w:pPr>
              <w:jc w:val="center"/>
              <w:rPr>
                <w:b/>
                <w:sz w:val="24"/>
              </w:rPr>
            </w:pPr>
            <w:r w:rsidRPr="00681025">
              <w:rPr>
                <w:b/>
                <w:sz w:val="24"/>
              </w:rPr>
              <w:t>Variance</w:t>
            </w:r>
          </w:p>
        </w:tc>
        <w:tc>
          <w:tcPr>
            <w:tcW w:w="2164" w:type="dxa"/>
          </w:tcPr>
          <w:p w:rsidR="00B82AD0" w:rsidRDefault="00006BA5" w:rsidP="00A57A74">
            <w:pPr>
              <w:jc w:val="center"/>
              <w:rPr>
                <w:b/>
                <w:sz w:val="24"/>
              </w:rPr>
            </w:pPr>
            <w:r w:rsidRPr="00681025">
              <w:rPr>
                <w:b/>
                <w:sz w:val="24"/>
              </w:rPr>
              <w:t xml:space="preserve">Bias Instability Period, </w:t>
            </w:r>
            <m:oMath>
              <m:sSub>
                <m:sSubPr>
                  <m:ctrlPr>
                    <w:rPr>
                      <w:rFonts w:ascii="Cambria Math" w:hAnsi="Cambria Math"/>
                      <w:b/>
                      <w:i/>
                      <w:sz w:val="24"/>
                    </w:rPr>
                  </m:ctrlPr>
                </m:sSubPr>
                <m:e>
                  <m:r>
                    <m:rPr>
                      <m:sty m:val="bi"/>
                    </m:rPr>
                    <w:rPr>
                      <w:rFonts w:ascii="Cambria Math" w:hAnsi="Cambria Math"/>
                      <w:sz w:val="24"/>
                    </w:rPr>
                    <m:t>T</m:t>
                  </m:r>
                </m:e>
                <m:sub>
                  <m:r>
                    <m:rPr>
                      <m:sty m:val="bi"/>
                    </m:rPr>
                    <w:rPr>
                      <w:rFonts w:ascii="Cambria Math" w:hAnsi="Cambria Math"/>
                      <w:sz w:val="24"/>
                    </w:rPr>
                    <m:t>BI</m:t>
                  </m:r>
                </m:sub>
              </m:sSub>
            </m:oMath>
            <w:r w:rsidRPr="00681025">
              <w:rPr>
                <w:rFonts w:eastAsiaTheme="minorEastAsia"/>
                <w:b/>
                <w:sz w:val="24"/>
              </w:rPr>
              <w:t xml:space="preserve"> (s)</w:t>
            </w:r>
          </w:p>
        </w:tc>
      </w:tr>
      <w:tr w:rsidR="00A51E54" w:rsidTr="00A51E54">
        <w:trPr>
          <w:jc w:val="center"/>
        </w:trPr>
        <w:tc>
          <w:tcPr>
            <w:tcW w:w="695" w:type="dxa"/>
            <w:vMerge w:val="restart"/>
            <w:vAlign w:val="center"/>
          </w:tcPr>
          <w:p w:rsidR="00A51E54" w:rsidRDefault="00A51E54" w:rsidP="00A57A74">
            <w:pPr>
              <w:jc w:val="center"/>
              <w:rPr>
                <w:sz w:val="24"/>
              </w:rPr>
            </w:pPr>
            <w:r>
              <w:rPr>
                <w:sz w:val="24"/>
              </w:rPr>
              <w:t>Y</w:t>
            </w:r>
          </w:p>
        </w:tc>
        <w:tc>
          <w:tcPr>
            <w:tcW w:w="3170" w:type="dxa"/>
            <w:vMerge w:val="restart"/>
            <w:vAlign w:val="center"/>
          </w:tcPr>
          <w:p w:rsidR="00A51E54" w:rsidRDefault="00A51E54" w:rsidP="00A51E54">
            <w:pPr>
              <w:jc w:val="center"/>
              <w:rPr>
                <w:sz w:val="24"/>
              </w:rPr>
            </w:pPr>
            <w:r>
              <w:rPr>
                <w:sz w:val="24"/>
              </w:rPr>
              <w:t>1</w:t>
            </w:r>
          </w:p>
        </w:tc>
        <w:tc>
          <w:tcPr>
            <w:tcW w:w="3255" w:type="dxa"/>
            <w:vAlign w:val="center"/>
          </w:tcPr>
          <w:p w:rsidR="00A51E54" w:rsidRDefault="00A51E54" w:rsidP="00A57A74">
            <w:pPr>
              <w:jc w:val="center"/>
              <w:rPr>
                <w:sz w:val="24"/>
              </w:rPr>
            </w:pPr>
            <w:r>
              <w:rPr>
                <w:sz w:val="24"/>
              </w:rPr>
              <w:t>White Noise</w:t>
            </w:r>
          </w:p>
        </w:tc>
        <w:tc>
          <w:tcPr>
            <w:tcW w:w="1506" w:type="dxa"/>
            <w:vAlign w:val="center"/>
          </w:tcPr>
          <w:p w:rsidR="00A51E54" w:rsidRDefault="00DE2C54" w:rsidP="00A57A74">
            <w:pPr>
              <w:jc w:val="center"/>
              <w:rPr>
                <w:sz w:val="24"/>
              </w:rPr>
            </w:pPr>
            <w:r>
              <w:rPr>
                <w:sz w:val="24"/>
              </w:rPr>
              <w:t>1.23e-06</w:t>
            </w:r>
          </w:p>
        </w:tc>
        <w:tc>
          <w:tcPr>
            <w:tcW w:w="2164" w:type="dxa"/>
            <w:vAlign w:val="center"/>
          </w:tcPr>
          <w:p w:rsidR="00A51E54" w:rsidRDefault="00006BA5" w:rsidP="00A57A74">
            <w:pPr>
              <w:jc w:val="center"/>
              <w:rPr>
                <w:sz w:val="24"/>
              </w:rPr>
            </w:pPr>
            <w:r>
              <w:rPr>
                <w:sz w:val="24"/>
              </w:rPr>
              <w:t>N/A</w:t>
            </w:r>
          </w:p>
        </w:tc>
      </w:tr>
      <w:tr w:rsidR="00A51E54" w:rsidTr="00A51E54">
        <w:trPr>
          <w:jc w:val="center"/>
        </w:trPr>
        <w:tc>
          <w:tcPr>
            <w:tcW w:w="695" w:type="dxa"/>
            <w:vMerge/>
            <w:vAlign w:val="center"/>
          </w:tcPr>
          <w:p w:rsidR="00A51E54" w:rsidRDefault="00A51E54" w:rsidP="00A57A74">
            <w:pPr>
              <w:jc w:val="center"/>
              <w:rPr>
                <w:sz w:val="24"/>
              </w:rPr>
            </w:pPr>
          </w:p>
        </w:tc>
        <w:tc>
          <w:tcPr>
            <w:tcW w:w="3170" w:type="dxa"/>
            <w:vMerge/>
            <w:vAlign w:val="center"/>
          </w:tcPr>
          <w:p w:rsidR="00A51E54" w:rsidRDefault="00A51E54" w:rsidP="00A51E54">
            <w:pPr>
              <w:jc w:val="center"/>
              <w:rPr>
                <w:sz w:val="24"/>
              </w:rPr>
            </w:pPr>
          </w:p>
        </w:tc>
        <w:tc>
          <w:tcPr>
            <w:tcW w:w="3255" w:type="dxa"/>
            <w:vAlign w:val="center"/>
          </w:tcPr>
          <w:p w:rsidR="00A51E54" w:rsidRDefault="00A51E54" w:rsidP="00A57A74">
            <w:pPr>
              <w:jc w:val="center"/>
              <w:rPr>
                <w:sz w:val="24"/>
              </w:rPr>
            </w:pPr>
            <w:r>
              <w:rPr>
                <w:sz w:val="24"/>
              </w:rPr>
              <w:t>Bias Instability</w:t>
            </w:r>
          </w:p>
        </w:tc>
        <w:tc>
          <w:tcPr>
            <w:tcW w:w="1506" w:type="dxa"/>
            <w:vAlign w:val="center"/>
          </w:tcPr>
          <w:p w:rsidR="00A51E54" w:rsidRDefault="00DE2C54" w:rsidP="00A57A74">
            <w:pPr>
              <w:jc w:val="center"/>
              <w:rPr>
                <w:sz w:val="24"/>
              </w:rPr>
            </w:pPr>
            <w:r>
              <w:rPr>
                <w:sz w:val="24"/>
              </w:rPr>
              <w:t>1.23e-06</w:t>
            </w:r>
          </w:p>
        </w:tc>
        <w:tc>
          <w:tcPr>
            <w:tcW w:w="2164" w:type="dxa"/>
            <w:vAlign w:val="center"/>
          </w:tcPr>
          <w:p w:rsidR="00A51E54" w:rsidRDefault="00673913" w:rsidP="00A57A74">
            <w:pPr>
              <w:jc w:val="center"/>
              <w:rPr>
                <w:sz w:val="24"/>
              </w:rPr>
            </w:pPr>
            <w:r>
              <w:rPr>
                <w:sz w:val="24"/>
              </w:rPr>
              <w:t>100</w:t>
            </w:r>
          </w:p>
        </w:tc>
      </w:tr>
      <w:tr w:rsidR="00A51E54" w:rsidTr="00A51E54">
        <w:trPr>
          <w:jc w:val="center"/>
        </w:trPr>
        <w:tc>
          <w:tcPr>
            <w:tcW w:w="695" w:type="dxa"/>
            <w:vMerge/>
            <w:vAlign w:val="center"/>
          </w:tcPr>
          <w:p w:rsidR="00A51E54" w:rsidRDefault="00A51E54" w:rsidP="00A51E54">
            <w:pPr>
              <w:jc w:val="center"/>
              <w:rPr>
                <w:sz w:val="24"/>
              </w:rPr>
            </w:pPr>
          </w:p>
        </w:tc>
        <w:tc>
          <w:tcPr>
            <w:tcW w:w="3170" w:type="dxa"/>
            <w:vMerge w:val="restart"/>
            <w:vAlign w:val="center"/>
          </w:tcPr>
          <w:p w:rsidR="00A51E54" w:rsidRDefault="00A51E54" w:rsidP="00A51E54">
            <w:pPr>
              <w:jc w:val="center"/>
              <w:rPr>
                <w:sz w:val="24"/>
              </w:rPr>
            </w:pPr>
            <w:r>
              <w:rPr>
                <w:sz w:val="24"/>
              </w:rPr>
              <w:t>2</w:t>
            </w:r>
          </w:p>
        </w:tc>
        <w:tc>
          <w:tcPr>
            <w:tcW w:w="3255" w:type="dxa"/>
            <w:vAlign w:val="center"/>
          </w:tcPr>
          <w:p w:rsidR="00A51E54" w:rsidRDefault="00A51E54" w:rsidP="00A51E54">
            <w:pPr>
              <w:jc w:val="center"/>
              <w:rPr>
                <w:sz w:val="24"/>
              </w:rPr>
            </w:pPr>
            <w:r>
              <w:rPr>
                <w:sz w:val="24"/>
              </w:rPr>
              <w:t>White Noise</w:t>
            </w:r>
          </w:p>
        </w:tc>
        <w:tc>
          <w:tcPr>
            <w:tcW w:w="1506" w:type="dxa"/>
            <w:vAlign w:val="center"/>
          </w:tcPr>
          <w:p w:rsidR="00A51E54" w:rsidRPr="00681025" w:rsidRDefault="00681025" w:rsidP="00A51E54">
            <w:pPr>
              <w:jc w:val="center"/>
              <w:rPr>
                <w:sz w:val="24"/>
              </w:rPr>
            </w:pPr>
            <w:r>
              <w:rPr>
                <w:sz w:val="24"/>
              </w:rPr>
              <w:t>TBD</w:t>
            </w:r>
            <w:r>
              <w:rPr>
                <w:rStyle w:val="FootnoteReference"/>
                <w:sz w:val="24"/>
              </w:rPr>
              <w:footnoteReference w:id="1"/>
            </w:r>
          </w:p>
        </w:tc>
        <w:tc>
          <w:tcPr>
            <w:tcW w:w="2164" w:type="dxa"/>
            <w:vAlign w:val="center"/>
          </w:tcPr>
          <w:p w:rsidR="00A51E54" w:rsidRDefault="00006BA5" w:rsidP="00A51E54">
            <w:pPr>
              <w:jc w:val="center"/>
              <w:rPr>
                <w:sz w:val="24"/>
              </w:rPr>
            </w:pPr>
            <w:r>
              <w:rPr>
                <w:sz w:val="24"/>
              </w:rPr>
              <w:t>N/A</w:t>
            </w:r>
          </w:p>
        </w:tc>
      </w:tr>
      <w:tr w:rsidR="00A51E54" w:rsidTr="00A51E54">
        <w:trPr>
          <w:jc w:val="center"/>
        </w:trPr>
        <w:tc>
          <w:tcPr>
            <w:tcW w:w="695" w:type="dxa"/>
            <w:vMerge/>
            <w:tcBorders>
              <w:bottom w:val="single" w:sz="18" w:space="0" w:color="auto"/>
            </w:tcBorders>
            <w:vAlign w:val="center"/>
          </w:tcPr>
          <w:p w:rsidR="00A51E54" w:rsidRDefault="00A51E54" w:rsidP="00A51E54">
            <w:pPr>
              <w:jc w:val="center"/>
              <w:rPr>
                <w:sz w:val="24"/>
              </w:rPr>
            </w:pPr>
          </w:p>
        </w:tc>
        <w:tc>
          <w:tcPr>
            <w:tcW w:w="3170" w:type="dxa"/>
            <w:vMerge/>
            <w:tcBorders>
              <w:bottom w:val="single" w:sz="18" w:space="0" w:color="auto"/>
            </w:tcBorders>
            <w:vAlign w:val="center"/>
          </w:tcPr>
          <w:p w:rsidR="00A51E54" w:rsidRDefault="00A51E54" w:rsidP="00A51E54">
            <w:pPr>
              <w:jc w:val="center"/>
              <w:rPr>
                <w:sz w:val="24"/>
              </w:rPr>
            </w:pPr>
          </w:p>
        </w:tc>
        <w:tc>
          <w:tcPr>
            <w:tcW w:w="3255" w:type="dxa"/>
            <w:tcBorders>
              <w:bottom w:val="single" w:sz="18" w:space="0" w:color="auto"/>
            </w:tcBorders>
            <w:vAlign w:val="center"/>
          </w:tcPr>
          <w:p w:rsidR="00A51E54" w:rsidRDefault="00A51E54" w:rsidP="00A51E54">
            <w:pPr>
              <w:jc w:val="center"/>
              <w:rPr>
                <w:sz w:val="24"/>
              </w:rPr>
            </w:pPr>
            <w:r>
              <w:rPr>
                <w:sz w:val="24"/>
              </w:rPr>
              <w:t>Bias Instability</w:t>
            </w:r>
          </w:p>
        </w:tc>
        <w:tc>
          <w:tcPr>
            <w:tcW w:w="1506" w:type="dxa"/>
            <w:tcBorders>
              <w:bottom w:val="single" w:sz="18" w:space="0" w:color="auto"/>
            </w:tcBorders>
            <w:vAlign w:val="center"/>
          </w:tcPr>
          <w:p w:rsidR="00A51E54" w:rsidRDefault="00681025" w:rsidP="00A51E54">
            <w:pPr>
              <w:jc w:val="center"/>
              <w:rPr>
                <w:sz w:val="24"/>
              </w:rPr>
            </w:pPr>
            <w:r>
              <w:rPr>
                <w:sz w:val="24"/>
              </w:rPr>
              <w:t>TBD</w:t>
            </w:r>
          </w:p>
        </w:tc>
        <w:tc>
          <w:tcPr>
            <w:tcW w:w="2164" w:type="dxa"/>
            <w:tcBorders>
              <w:bottom w:val="single" w:sz="18" w:space="0" w:color="auto"/>
            </w:tcBorders>
            <w:vAlign w:val="center"/>
          </w:tcPr>
          <w:p w:rsidR="00A51E54" w:rsidRDefault="00681025" w:rsidP="00A51E54">
            <w:pPr>
              <w:jc w:val="center"/>
              <w:rPr>
                <w:sz w:val="24"/>
              </w:rPr>
            </w:pPr>
            <w:r>
              <w:rPr>
                <w:sz w:val="24"/>
              </w:rPr>
              <w:t>TBD</w:t>
            </w:r>
          </w:p>
        </w:tc>
      </w:tr>
      <w:tr w:rsidR="00DE2C54" w:rsidTr="00A51E54">
        <w:trPr>
          <w:jc w:val="center"/>
        </w:trPr>
        <w:tc>
          <w:tcPr>
            <w:tcW w:w="695" w:type="dxa"/>
            <w:vMerge w:val="restart"/>
            <w:tcBorders>
              <w:top w:val="single" w:sz="18" w:space="0" w:color="auto"/>
            </w:tcBorders>
            <w:vAlign w:val="center"/>
          </w:tcPr>
          <w:p w:rsidR="00DE2C54" w:rsidRDefault="00DE2C54" w:rsidP="00DE2C54">
            <w:pPr>
              <w:jc w:val="center"/>
              <w:rPr>
                <w:sz w:val="24"/>
              </w:rPr>
            </w:pPr>
            <w:r>
              <w:rPr>
                <w:sz w:val="24"/>
              </w:rPr>
              <w:t>Z</w:t>
            </w:r>
          </w:p>
        </w:tc>
        <w:tc>
          <w:tcPr>
            <w:tcW w:w="3170" w:type="dxa"/>
            <w:vMerge w:val="restart"/>
            <w:tcBorders>
              <w:top w:val="single" w:sz="18" w:space="0" w:color="auto"/>
            </w:tcBorders>
            <w:vAlign w:val="center"/>
          </w:tcPr>
          <w:p w:rsidR="00DE2C54" w:rsidRDefault="00DE2C54" w:rsidP="00DE2C54">
            <w:pPr>
              <w:jc w:val="center"/>
              <w:rPr>
                <w:sz w:val="24"/>
              </w:rPr>
            </w:pPr>
            <w:r>
              <w:rPr>
                <w:sz w:val="24"/>
              </w:rPr>
              <w:t>1</w:t>
            </w:r>
          </w:p>
        </w:tc>
        <w:tc>
          <w:tcPr>
            <w:tcW w:w="3255" w:type="dxa"/>
            <w:tcBorders>
              <w:top w:val="single" w:sz="18" w:space="0" w:color="auto"/>
            </w:tcBorders>
            <w:vAlign w:val="center"/>
          </w:tcPr>
          <w:p w:rsidR="00DE2C54" w:rsidRDefault="00DE2C54" w:rsidP="00DE2C54">
            <w:pPr>
              <w:jc w:val="center"/>
              <w:rPr>
                <w:sz w:val="24"/>
              </w:rPr>
            </w:pPr>
            <w:r>
              <w:rPr>
                <w:sz w:val="24"/>
              </w:rPr>
              <w:t>White Noise</w:t>
            </w:r>
          </w:p>
        </w:tc>
        <w:tc>
          <w:tcPr>
            <w:tcW w:w="1506" w:type="dxa"/>
            <w:tcBorders>
              <w:top w:val="single" w:sz="18" w:space="0" w:color="auto"/>
            </w:tcBorders>
            <w:vAlign w:val="center"/>
          </w:tcPr>
          <w:p w:rsidR="00DE2C54" w:rsidRDefault="00DE2C54" w:rsidP="00DE2C54">
            <w:pPr>
              <w:jc w:val="center"/>
              <w:rPr>
                <w:sz w:val="24"/>
              </w:rPr>
            </w:pPr>
            <w:r>
              <w:rPr>
                <w:sz w:val="24"/>
              </w:rPr>
              <w:t>1.17</w:t>
            </w:r>
            <w:r w:rsidRPr="00C70674">
              <w:rPr>
                <w:sz w:val="24"/>
              </w:rPr>
              <w:t>e-06</w:t>
            </w:r>
          </w:p>
        </w:tc>
        <w:tc>
          <w:tcPr>
            <w:tcW w:w="2164" w:type="dxa"/>
            <w:tcBorders>
              <w:top w:val="single" w:sz="18" w:space="0" w:color="auto"/>
            </w:tcBorders>
            <w:vAlign w:val="center"/>
          </w:tcPr>
          <w:p w:rsidR="00DE2C54" w:rsidRDefault="00DE2C54" w:rsidP="00DE2C54">
            <w:pPr>
              <w:jc w:val="center"/>
              <w:rPr>
                <w:sz w:val="24"/>
              </w:rPr>
            </w:pPr>
            <w:r>
              <w:rPr>
                <w:sz w:val="24"/>
              </w:rPr>
              <w:t>N/A</w:t>
            </w:r>
          </w:p>
        </w:tc>
      </w:tr>
      <w:tr w:rsidR="00DE2C54" w:rsidTr="00A51E54">
        <w:trPr>
          <w:jc w:val="center"/>
        </w:trPr>
        <w:tc>
          <w:tcPr>
            <w:tcW w:w="695" w:type="dxa"/>
            <w:vMerge/>
            <w:vAlign w:val="center"/>
          </w:tcPr>
          <w:p w:rsidR="00DE2C54" w:rsidRDefault="00DE2C54" w:rsidP="00DE2C54">
            <w:pPr>
              <w:jc w:val="center"/>
              <w:rPr>
                <w:sz w:val="24"/>
              </w:rPr>
            </w:pPr>
          </w:p>
        </w:tc>
        <w:tc>
          <w:tcPr>
            <w:tcW w:w="3170" w:type="dxa"/>
            <w:vMerge/>
            <w:vAlign w:val="center"/>
          </w:tcPr>
          <w:p w:rsidR="00DE2C54" w:rsidRDefault="00DE2C54" w:rsidP="00DE2C54">
            <w:pPr>
              <w:jc w:val="center"/>
              <w:rPr>
                <w:sz w:val="24"/>
              </w:rPr>
            </w:pPr>
          </w:p>
        </w:tc>
        <w:tc>
          <w:tcPr>
            <w:tcW w:w="3255" w:type="dxa"/>
            <w:vAlign w:val="center"/>
          </w:tcPr>
          <w:p w:rsidR="00DE2C54" w:rsidRDefault="00DE2C54" w:rsidP="00DE2C54">
            <w:pPr>
              <w:jc w:val="center"/>
              <w:rPr>
                <w:sz w:val="24"/>
              </w:rPr>
            </w:pPr>
            <w:r>
              <w:rPr>
                <w:sz w:val="24"/>
              </w:rPr>
              <w:t>Bias Instability</w:t>
            </w:r>
          </w:p>
        </w:tc>
        <w:tc>
          <w:tcPr>
            <w:tcW w:w="1506" w:type="dxa"/>
            <w:vAlign w:val="center"/>
          </w:tcPr>
          <w:p w:rsidR="00DE2C54" w:rsidRDefault="00DE2C54" w:rsidP="00DE2C54">
            <w:pPr>
              <w:jc w:val="center"/>
              <w:rPr>
                <w:sz w:val="24"/>
              </w:rPr>
            </w:pPr>
            <w:r>
              <w:rPr>
                <w:sz w:val="24"/>
              </w:rPr>
              <w:t>1.17</w:t>
            </w:r>
            <w:r w:rsidRPr="00C70674">
              <w:rPr>
                <w:sz w:val="24"/>
              </w:rPr>
              <w:t>e-06</w:t>
            </w:r>
          </w:p>
        </w:tc>
        <w:tc>
          <w:tcPr>
            <w:tcW w:w="2164" w:type="dxa"/>
            <w:vAlign w:val="center"/>
          </w:tcPr>
          <w:p w:rsidR="00DE2C54" w:rsidRDefault="00DE2C54" w:rsidP="00DE2C54">
            <w:pPr>
              <w:jc w:val="center"/>
              <w:rPr>
                <w:sz w:val="24"/>
              </w:rPr>
            </w:pPr>
            <w:r>
              <w:rPr>
                <w:sz w:val="24"/>
              </w:rPr>
              <w:t>100</w:t>
            </w:r>
          </w:p>
        </w:tc>
      </w:tr>
      <w:tr w:rsidR="00DE2C54" w:rsidTr="00A51E54">
        <w:trPr>
          <w:jc w:val="center"/>
        </w:trPr>
        <w:tc>
          <w:tcPr>
            <w:tcW w:w="695" w:type="dxa"/>
            <w:vMerge/>
            <w:vAlign w:val="center"/>
          </w:tcPr>
          <w:p w:rsidR="00DE2C54" w:rsidRDefault="00DE2C54" w:rsidP="00DE2C54">
            <w:pPr>
              <w:jc w:val="center"/>
              <w:rPr>
                <w:sz w:val="24"/>
              </w:rPr>
            </w:pPr>
          </w:p>
        </w:tc>
        <w:tc>
          <w:tcPr>
            <w:tcW w:w="3170" w:type="dxa"/>
            <w:vMerge w:val="restart"/>
            <w:vAlign w:val="center"/>
          </w:tcPr>
          <w:p w:rsidR="00DE2C54" w:rsidRDefault="00DE2C54" w:rsidP="00DE2C54">
            <w:pPr>
              <w:jc w:val="center"/>
              <w:rPr>
                <w:sz w:val="24"/>
              </w:rPr>
            </w:pPr>
            <w:r>
              <w:rPr>
                <w:sz w:val="24"/>
              </w:rPr>
              <w:t>2</w:t>
            </w:r>
          </w:p>
        </w:tc>
        <w:tc>
          <w:tcPr>
            <w:tcW w:w="3255" w:type="dxa"/>
            <w:vAlign w:val="center"/>
          </w:tcPr>
          <w:p w:rsidR="00DE2C54" w:rsidRDefault="00DE2C54" w:rsidP="00DE2C54">
            <w:pPr>
              <w:jc w:val="center"/>
              <w:rPr>
                <w:sz w:val="24"/>
              </w:rPr>
            </w:pPr>
            <w:r>
              <w:rPr>
                <w:sz w:val="24"/>
              </w:rPr>
              <w:t>White Noise</w:t>
            </w:r>
          </w:p>
        </w:tc>
        <w:tc>
          <w:tcPr>
            <w:tcW w:w="1506" w:type="dxa"/>
            <w:vAlign w:val="center"/>
          </w:tcPr>
          <w:p w:rsidR="00DE2C54" w:rsidRDefault="00681025" w:rsidP="00DE2C54">
            <w:pPr>
              <w:jc w:val="center"/>
              <w:rPr>
                <w:sz w:val="24"/>
              </w:rPr>
            </w:pPr>
            <w:r>
              <w:rPr>
                <w:sz w:val="24"/>
              </w:rPr>
              <w:t>TBD</w:t>
            </w:r>
          </w:p>
        </w:tc>
        <w:tc>
          <w:tcPr>
            <w:tcW w:w="2164" w:type="dxa"/>
            <w:vAlign w:val="center"/>
          </w:tcPr>
          <w:p w:rsidR="00DE2C54" w:rsidRDefault="00DE2C54" w:rsidP="00DE2C54">
            <w:pPr>
              <w:jc w:val="center"/>
              <w:rPr>
                <w:sz w:val="24"/>
              </w:rPr>
            </w:pPr>
            <w:r>
              <w:rPr>
                <w:sz w:val="24"/>
              </w:rPr>
              <w:t>N/A</w:t>
            </w:r>
          </w:p>
        </w:tc>
      </w:tr>
      <w:tr w:rsidR="00DE2C54" w:rsidTr="00B82AD0">
        <w:trPr>
          <w:jc w:val="center"/>
        </w:trPr>
        <w:tc>
          <w:tcPr>
            <w:tcW w:w="695" w:type="dxa"/>
            <w:vMerge/>
            <w:vAlign w:val="center"/>
          </w:tcPr>
          <w:p w:rsidR="00DE2C54" w:rsidRDefault="00DE2C54" w:rsidP="00DE2C54">
            <w:pPr>
              <w:jc w:val="center"/>
              <w:rPr>
                <w:sz w:val="24"/>
              </w:rPr>
            </w:pPr>
          </w:p>
        </w:tc>
        <w:tc>
          <w:tcPr>
            <w:tcW w:w="3170" w:type="dxa"/>
            <w:vMerge/>
          </w:tcPr>
          <w:p w:rsidR="00DE2C54" w:rsidRDefault="00DE2C54" w:rsidP="00DE2C54">
            <w:pPr>
              <w:jc w:val="center"/>
              <w:rPr>
                <w:sz w:val="24"/>
              </w:rPr>
            </w:pPr>
          </w:p>
        </w:tc>
        <w:tc>
          <w:tcPr>
            <w:tcW w:w="3255" w:type="dxa"/>
            <w:vAlign w:val="center"/>
          </w:tcPr>
          <w:p w:rsidR="00DE2C54" w:rsidRDefault="00DE2C54" w:rsidP="00DE2C54">
            <w:pPr>
              <w:jc w:val="center"/>
              <w:rPr>
                <w:sz w:val="24"/>
              </w:rPr>
            </w:pPr>
            <w:r>
              <w:rPr>
                <w:sz w:val="24"/>
              </w:rPr>
              <w:t>Bias Instability</w:t>
            </w:r>
          </w:p>
        </w:tc>
        <w:tc>
          <w:tcPr>
            <w:tcW w:w="1506" w:type="dxa"/>
            <w:vAlign w:val="center"/>
          </w:tcPr>
          <w:p w:rsidR="00DE2C54" w:rsidRDefault="00681025" w:rsidP="00DE2C54">
            <w:pPr>
              <w:jc w:val="center"/>
              <w:rPr>
                <w:sz w:val="24"/>
              </w:rPr>
            </w:pPr>
            <w:r>
              <w:rPr>
                <w:sz w:val="24"/>
              </w:rPr>
              <w:t>TBD</w:t>
            </w:r>
          </w:p>
        </w:tc>
        <w:tc>
          <w:tcPr>
            <w:tcW w:w="2164" w:type="dxa"/>
            <w:vAlign w:val="center"/>
          </w:tcPr>
          <w:p w:rsidR="00DE2C54" w:rsidRDefault="00681025" w:rsidP="00DE2C54">
            <w:pPr>
              <w:jc w:val="center"/>
              <w:rPr>
                <w:sz w:val="24"/>
              </w:rPr>
            </w:pPr>
            <w:r>
              <w:rPr>
                <w:sz w:val="24"/>
              </w:rPr>
              <w:t>TBD</w:t>
            </w:r>
          </w:p>
        </w:tc>
      </w:tr>
    </w:tbl>
    <w:p w:rsidR="008505FC" w:rsidRDefault="008505FC" w:rsidP="00A507A2">
      <w:pPr>
        <w:jc w:val="center"/>
        <w:rPr>
          <w:sz w:val="24"/>
        </w:rPr>
      </w:pPr>
    </w:p>
    <w:p w:rsidR="00D254DF" w:rsidRDefault="00D254DF">
      <w:pPr>
        <w:rPr>
          <w:sz w:val="24"/>
        </w:rPr>
      </w:pPr>
      <w:r>
        <w:rPr>
          <w:sz w:val="24"/>
        </w:rPr>
        <w:br w:type="page"/>
      </w:r>
    </w:p>
    <w:p w:rsidR="008505FC" w:rsidRDefault="008505FC" w:rsidP="00A507A2">
      <w:pPr>
        <w:jc w:val="center"/>
        <w:rPr>
          <w:sz w:val="24"/>
        </w:rPr>
      </w:pPr>
      <w:r>
        <w:rPr>
          <w:sz w:val="24"/>
        </w:rPr>
        <w:t xml:space="preserve">Table 3: Models and Parameters Determined using </w:t>
      </w:r>
      <w:r w:rsidR="00C71A84">
        <w:rPr>
          <w:sz w:val="24"/>
        </w:rPr>
        <w:t>GMWM</w:t>
      </w:r>
      <w:r w:rsidR="00290BA9" w:rsidRPr="00290BA9">
        <w:rPr>
          <w:sz w:val="24"/>
        </w:rPr>
        <w:t xml:space="preserve"> </w:t>
      </w:r>
      <w:r w:rsidR="00290BA9">
        <w:rPr>
          <w:sz w:val="24"/>
        </w:rPr>
        <w:t>for the NavChip Gyroscope</w:t>
      </w:r>
    </w:p>
    <w:tbl>
      <w:tblPr>
        <w:tblStyle w:val="TableGrid"/>
        <w:tblW w:w="0" w:type="auto"/>
        <w:jc w:val="center"/>
        <w:tblLook w:val="04A0" w:firstRow="1" w:lastRow="0" w:firstColumn="1" w:lastColumn="0" w:noHBand="0" w:noVBand="1"/>
      </w:tblPr>
      <w:tblGrid>
        <w:gridCol w:w="704"/>
        <w:gridCol w:w="3544"/>
        <w:gridCol w:w="1559"/>
        <w:gridCol w:w="2268"/>
      </w:tblGrid>
      <w:tr w:rsidR="003E1FBB" w:rsidTr="00FC5EEE">
        <w:trPr>
          <w:jc w:val="center"/>
        </w:trPr>
        <w:tc>
          <w:tcPr>
            <w:tcW w:w="704" w:type="dxa"/>
            <w:vMerge w:val="restart"/>
          </w:tcPr>
          <w:p w:rsidR="003E1FBB" w:rsidRPr="00E95EBC" w:rsidRDefault="003E1FBB" w:rsidP="00A507A2">
            <w:pPr>
              <w:jc w:val="center"/>
              <w:rPr>
                <w:b/>
                <w:sz w:val="24"/>
              </w:rPr>
            </w:pPr>
            <w:r>
              <w:rPr>
                <w:b/>
                <w:sz w:val="24"/>
              </w:rPr>
              <w:t>Axis</w:t>
            </w:r>
          </w:p>
        </w:tc>
        <w:tc>
          <w:tcPr>
            <w:tcW w:w="3544" w:type="dxa"/>
            <w:vMerge w:val="restart"/>
          </w:tcPr>
          <w:p w:rsidR="003E1FBB" w:rsidRPr="00E95EBC" w:rsidRDefault="003E1FBB" w:rsidP="00A507A2">
            <w:pPr>
              <w:jc w:val="center"/>
              <w:rPr>
                <w:b/>
                <w:sz w:val="24"/>
              </w:rPr>
            </w:pPr>
            <w:r w:rsidRPr="00E95EBC">
              <w:rPr>
                <w:b/>
                <w:sz w:val="24"/>
              </w:rPr>
              <w:t>Process</w:t>
            </w:r>
          </w:p>
        </w:tc>
        <w:tc>
          <w:tcPr>
            <w:tcW w:w="3827" w:type="dxa"/>
            <w:gridSpan w:val="2"/>
          </w:tcPr>
          <w:p w:rsidR="003E1FBB" w:rsidRPr="00E95EBC" w:rsidRDefault="003E1FBB" w:rsidP="00A507A2">
            <w:pPr>
              <w:jc w:val="center"/>
              <w:rPr>
                <w:b/>
                <w:sz w:val="24"/>
              </w:rPr>
            </w:pPr>
            <w:r>
              <w:rPr>
                <w:b/>
                <w:sz w:val="24"/>
              </w:rPr>
              <w:t>Parameters</w:t>
            </w:r>
          </w:p>
        </w:tc>
      </w:tr>
      <w:tr w:rsidR="003E1FBB" w:rsidTr="00FC5EEE">
        <w:trPr>
          <w:jc w:val="center"/>
        </w:trPr>
        <w:tc>
          <w:tcPr>
            <w:tcW w:w="704" w:type="dxa"/>
            <w:vMerge/>
          </w:tcPr>
          <w:p w:rsidR="003E1FBB" w:rsidRPr="00E95EBC" w:rsidRDefault="003E1FBB" w:rsidP="00A507A2">
            <w:pPr>
              <w:jc w:val="center"/>
              <w:rPr>
                <w:b/>
                <w:sz w:val="24"/>
              </w:rPr>
            </w:pPr>
          </w:p>
        </w:tc>
        <w:tc>
          <w:tcPr>
            <w:tcW w:w="3544" w:type="dxa"/>
            <w:vMerge/>
          </w:tcPr>
          <w:p w:rsidR="003E1FBB" w:rsidRPr="00E95EBC" w:rsidRDefault="003E1FBB" w:rsidP="00A507A2">
            <w:pPr>
              <w:jc w:val="center"/>
              <w:rPr>
                <w:b/>
                <w:sz w:val="24"/>
              </w:rPr>
            </w:pPr>
          </w:p>
        </w:tc>
        <w:tc>
          <w:tcPr>
            <w:tcW w:w="1559" w:type="dxa"/>
          </w:tcPr>
          <w:p w:rsidR="003E1FBB" w:rsidRDefault="003E1FBB" w:rsidP="00A507A2">
            <w:pPr>
              <w:jc w:val="center"/>
              <w:rPr>
                <w:b/>
                <w:sz w:val="24"/>
              </w:rPr>
            </w:pPr>
            <w:r>
              <w:rPr>
                <w:b/>
                <w:sz w:val="24"/>
              </w:rPr>
              <w:t>Variance</w:t>
            </w:r>
          </w:p>
        </w:tc>
        <w:tc>
          <w:tcPr>
            <w:tcW w:w="2268" w:type="dxa"/>
          </w:tcPr>
          <w:p w:rsidR="003E1FBB" w:rsidRDefault="003E1FBB" w:rsidP="00A507A2">
            <w:pPr>
              <w:jc w:val="center"/>
              <w:rPr>
                <w:b/>
                <w:sz w:val="24"/>
              </w:rPr>
            </w:pPr>
            <w:r>
              <w:rPr>
                <w:b/>
                <w:sz w:val="24"/>
              </w:rPr>
              <w:t>Correlation Time (s)</w:t>
            </w:r>
          </w:p>
        </w:tc>
      </w:tr>
      <w:tr w:rsidR="003E1FBB" w:rsidTr="00FC5EEE">
        <w:trPr>
          <w:jc w:val="center"/>
        </w:trPr>
        <w:tc>
          <w:tcPr>
            <w:tcW w:w="704" w:type="dxa"/>
            <w:vMerge w:val="restart"/>
            <w:vAlign w:val="center"/>
          </w:tcPr>
          <w:p w:rsidR="003E1FBB" w:rsidRDefault="003475DA" w:rsidP="003475DA">
            <w:pPr>
              <w:jc w:val="center"/>
              <w:rPr>
                <w:sz w:val="24"/>
              </w:rPr>
            </w:pPr>
            <w:r>
              <w:rPr>
                <w:sz w:val="24"/>
              </w:rPr>
              <w:t>Y</w:t>
            </w:r>
          </w:p>
        </w:tc>
        <w:tc>
          <w:tcPr>
            <w:tcW w:w="3544" w:type="dxa"/>
            <w:vAlign w:val="center"/>
          </w:tcPr>
          <w:p w:rsidR="003E1FBB" w:rsidRDefault="003E1FBB" w:rsidP="003475DA">
            <w:pPr>
              <w:jc w:val="center"/>
              <w:rPr>
                <w:sz w:val="24"/>
              </w:rPr>
            </w:pPr>
            <w:r>
              <w:rPr>
                <w:sz w:val="24"/>
              </w:rPr>
              <w:t>White Noise</w:t>
            </w:r>
          </w:p>
        </w:tc>
        <w:tc>
          <w:tcPr>
            <w:tcW w:w="1559" w:type="dxa"/>
            <w:vAlign w:val="center"/>
          </w:tcPr>
          <w:p w:rsidR="003E1FBB" w:rsidRDefault="00B675D8" w:rsidP="003475DA">
            <w:pPr>
              <w:jc w:val="center"/>
              <w:rPr>
                <w:sz w:val="24"/>
              </w:rPr>
            </w:pPr>
            <w:r>
              <w:rPr>
                <w:sz w:val="24"/>
              </w:rPr>
              <w:t>3.08e-7</w:t>
            </w:r>
          </w:p>
        </w:tc>
        <w:tc>
          <w:tcPr>
            <w:tcW w:w="2268" w:type="dxa"/>
            <w:vAlign w:val="center"/>
          </w:tcPr>
          <w:p w:rsidR="003E1FBB" w:rsidRDefault="003E1FBB" w:rsidP="003475DA">
            <w:pPr>
              <w:jc w:val="center"/>
              <w:rPr>
                <w:sz w:val="24"/>
              </w:rPr>
            </w:pPr>
            <w:r>
              <w:rPr>
                <w:sz w:val="24"/>
              </w:rPr>
              <w:t>N/A</w:t>
            </w:r>
          </w:p>
        </w:tc>
      </w:tr>
      <w:tr w:rsidR="003E1FBB" w:rsidTr="00FC5EEE">
        <w:trPr>
          <w:jc w:val="center"/>
        </w:trPr>
        <w:tc>
          <w:tcPr>
            <w:tcW w:w="704" w:type="dxa"/>
            <w:vMerge/>
            <w:vAlign w:val="center"/>
          </w:tcPr>
          <w:p w:rsidR="003E1FBB" w:rsidRDefault="003E1FBB" w:rsidP="003475DA">
            <w:pPr>
              <w:jc w:val="center"/>
              <w:rPr>
                <w:sz w:val="24"/>
              </w:rPr>
            </w:pPr>
          </w:p>
        </w:tc>
        <w:tc>
          <w:tcPr>
            <w:tcW w:w="3544" w:type="dxa"/>
            <w:vAlign w:val="center"/>
          </w:tcPr>
          <w:p w:rsidR="003E1FBB" w:rsidRDefault="003E1FBB" w:rsidP="003475DA">
            <w:pPr>
              <w:jc w:val="center"/>
              <w:rPr>
                <w:sz w:val="24"/>
              </w:rPr>
            </w:pPr>
            <w:r>
              <w:rPr>
                <w:sz w:val="24"/>
              </w:rPr>
              <w:t>Quantization Noise</w:t>
            </w:r>
          </w:p>
        </w:tc>
        <w:tc>
          <w:tcPr>
            <w:tcW w:w="1559" w:type="dxa"/>
            <w:vAlign w:val="center"/>
          </w:tcPr>
          <w:p w:rsidR="003E1FBB" w:rsidRDefault="00B675D8" w:rsidP="003475DA">
            <w:pPr>
              <w:jc w:val="center"/>
              <w:rPr>
                <w:sz w:val="24"/>
              </w:rPr>
            </w:pPr>
            <w:r>
              <w:rPr>
                <w:sz w:val="24"/>
              </w:rPr>
              <w:t>4.52e-7</w:t>
            </w:r>
          </w:p>
        </w:tc>
        <w:tc>
          <w:tcPr>
            <w:tcW w:w="2268" w:type="dxa"/>
            <w:vAlign w:val="center"/>
          </w:tcPr>
          <w:p w:rsidR="003E1FBB" w:rsidRDefault="003E1FBB" w:rsidP="003475DA">
            <w:pPr>
              <w:jc w:val="center"/>
              <w:rPr>
                <w:sz w:val="24"/>
              </w:rPr>
            </w:pPr>
            <w:r>
              <w:rPr>
                <w:sz w:val="24"/>
              </w:rPr>
              <w:t>N/A</w:t>
            </w:r>
          </w:p>
        </w:tc>
      </w:tr>
      <w:tr w:rsidR="003E1FBB" w:rsidTr="00FC5EEE">
        <w:trPr>
          <w:jc w:val="center"/>
        </w:trPr>
        <w:tc>
          <w:tcPr>
            <w:tcW w:w="704" w:type="dxa"/>
            <w:vMerge/>
            <w:vAlign w:val="center"/>
          </w:tcPr>
          <w:p w:rsidR="003E1FBB" w:rsidRDefault="003E1FBB" w:rsidP="003475DA">
            <w:pPr>
              <w:jc w:val="center"/>
              <w:rPr>
                <w:sz w:val="24"/>
              </w:rPr>
            </w:pPr>
          </w:p>
        </w:tc>
        <w:tc>
          <w:tcPr>
            <w:tcW w:w="3544" w:type="dxa"/>
            <w:vAlign w:val="center"/>
          </w:tcPr>
          <w:p w:rsidR="003E1FBB" w:rsidRDefault="003E1FBB" w:rsidP="003475DA">
            <w:pPr>
              <w:jc w:val="center"/>
              <w:rPr>
                <w:sz w:val="24"/>
              </w:rPr>
            </w:pPr>
            <w:r>
              <w:rPr>
                <w:sz w:val="24"/>
              </w:rPr>
              <w:t>First Order Gauss-Markov (#1)</w:t>
            </w:r>
          </w:p>
        </w:tc>
        <w:tc>
          <w:tcPr>
            <w:tcW w:w="1559" w:type="dxa"/>
            <w:vAlign w:val="center"/>
          </w:tcPr>
          <w:p w:rsidR="003E1FBB" w:rsidRDefault="007210EF" w:rsidP="003475DA">
            <w:pPr>
              <w:jc w:val="center"/>
              <w:rPr>
                <w:sz w:val="24"/>
              </w:rPr>
            </w:pPr>
            <w:r>
              <w:rPr>
                <w:sz w:val="24"/>
              </w:rPr>
              <w:t>1.32</w:t>
            </w:r>
            <w:r w:rsidR="00B675D8">
              <w:rPr>
                <w:sz w:val="24"/>
              </w:rPr>
              <w:t>e-8</w:t>
            </w:r>
          </w:p>
        </w:tc>
        <w:tc>
          <w:tcPr>
            <w:tcW w:w="2268" w:type="dxa"/>
            <w:vAlign w:val="center"/>
          </w:tcPr>
          <w:p w:rsidR="003E1FBB" w:rsidRDefault="00424CDF" w:rsidP="003475DA">
            <w:pPr>
              <w:jc w:val="center"/>
              <w:rPr>
                <w:sz w:val="24"/>
              </w:rPr>
            </w:pPr>
            <w:r>
              <w:rPr>
                <w:sz w:val="24"/>
              </w:rPr>
              <w:t>25.1</w:t>
            </w:r>
          </w:p>
        </w:tc>
      </w:tr>
      <w:tr w:rsidR="003E1FBB" w:rsidTr="00F46571">
        <w:trPr>
          <w:jc w:val="center"/>
        </w:trPr>
        <w:tc>
          <w:tcPr>
            <w:tcW w:w="704" w:type="dxa"/>
            <w:vMerge/>
            <w:tcBorders>
              <w:bottom w:val="single" w:sz="18" w:space="0" w:color="auto"/>
            </w:tcBorders>
            <w:vAlign w:val="center"/>
          </w:tcPr>
          <w:p w:rsidR="003E1FBB" w:rsidRDefault="003E1FBB" w:rsidP="003475DA">
            <w:pPr>
              <w:jc w:val="center"/>
              <w:rPr>
                <w:sz w:val="24"/>
              </w:rPr>
            </w:pPr>
          </w:p>
        </w:tc>
        <w:tc>
          <w:tcPr>
            <w:tcW w:w="3544" w:type="dxa"/>
            <w:tcBorders>
              <w:bottom w:val="single" w:sz="18" w:space="0" w:color="auto"/>
            </w:tcBorders>
            <w:vAlign w:val="center"/>
          </w:tcPr>
          <w:p w:rsidR="003E1FBB" w:rsidRDefault="003E1FBB" w:rsidP="003475DA">
            <w:pPr>
              <w:jc w:val="center"/>
              <w:rPr>
                <w:sz w:val="24"/>
              </w:rPr>
            </w:pPr>
            <w:r>
              <w:rPr>
                <w:sz w:val="24"/>
              </w:rPr>
              <w:t>First Order Gauss-Markov (#2)</w:t>
            </w:r>
          </w:p>
        </w:tc>
        <w:tc>
          <w:tcPr>
            <w:tcW w:w="1559" w:type="dxa"/>
            <w:tcBorders>
              <w:bottom w:val="single" w:sz="18" w:space="0" w:color="auto"/>
            </w:tcBorders>
            <w:vAlign w:val="center"/>
          </w:tcPr>
          <w:p w:rsidR="003E1FBB" w:rsidRDefault="00B675D8" w:rsidP="003475DA">
            <w:pPr>
              <w:jc w:val="center"/>
              <w:rPr>
                <w:sz w:val="24"/>
              </w:rPr>
            </w:pPr>
            <w:r>
              <w:rPr>
                <w:sz w:val="24"/>
              </w:rPr>
              <w:t>6.35e-9</w:t>
            </w:r>
          </w:p>
        </w:tc>
        <w:tc>
          <w:tcPr>
            <w:tcW w:w="2268" w:type="dxa"/>
            <w:tcBorders>
              <w:bottom w:val="single" w:sz="18" w:space="0" w:color="auto"/>
            </w:tcBorders>
            <w:vAlign w:val="center"/>
          </w:tcPr>
          <w:p w:rsidR="003E1FBB" w:rsidRDefault="00424CDF" w:rsidP="003475DA">
            <w:pPr>
              <w:jc w:val="center"/>
              <w:rPr>
                <w:sz w:val="24"/>
              </w:rPr>
            </w:pPr>
            <w:r>
              <w:rPr>
                <w:sz w:val="24"/>
              </w:rPr>
              <w:t>890e-3</w:t>
            </w:r>
          </w:p>
        </w:tc>
      </w:tr>
      <w:tr w:rsidR="00DC549A" w:rsidTr="007C564F">
        <w:trPr>
          <w:jc w:val="center"/>
        </w:trPr>
        <w:tc>
          <w:tcPr>
            <w:tcW w:w="704" w:type="dxa"/>
            <w:vMerge w:val="restart"/>
            <w:tcBorders>
              <w:top w:val="single" w:sz="18" w:space="0" w:color="auto"/>
            </w:tcBorders>
            <w:vAlign w:val="center"/>
          </w:tcPr>
          <w:p w:rsidR="00DC549A" w:rsidRDefault="00DC549A" w:rsidP="003475DA">
            <w:pPr>
              <w:jc w:val="center"/>
              <w:rPr>
                <w:sz w:val="24"/>
              </w:rPr>
            </w:pPr>
            <w:r>
              <w:rPr>
                <w:sz w:val="24"/>
              </w:rPr>
              <w:t>Z</w:t>
            </w:r>
          </w:p>
        </w:tc>
        <w:tc>
          <w:tcPr>
            <w:tcW w:w="3544" w:type="dxa"/>
            <w:vAlign w:val="center"/>
          </w:tcPr>
          <w:p w:rsidR="00DC549A" w:rsidRDefault="00DC549A" w:rsidP="003475DA">
            <w:pPr>
              <w:jc w:val="center"/>
              <w:rPr>
                <w:sz w:val="24"/>
              </w:rPr>
            </w:pPr>
            <w:r>
              <w:rPr>
                <w:sz w:val="24"/>
              </w:rPr>
              <w:t>Quantization Noise</w:t>
            </w:r>
          </w:p>
        </w:tc>
        <w:tc>
          <w:tcPr>
            <w:tcW w:w="1559" w:type="dxa"/>
            <w:vAlign w:val="center"/>
          </w:tcPr>
          <w:p w:rsidR="00DC549A" w:rsidRDefault="00CF6CF8" w:rsidP="003475DA">
            <w:pPr>
              <w:jc w:val="center"/>
              <w:rPr>
                <w:sz w:val="24"/>
              </w:rPr>
            </w:pPr>
            <w:r>
              <w:rPr>
                <w:sz w:val="24"/>
              </w:rPr>
              <w:t>4.52</w:t>
            </w:r>
            <w:r w:rsidR="00DC549A">
              <w:rPr>
                <w:sz w:val="24"/>
              </w:rPr>
              <w:t>e-7</w:t>
            </w:r>
          </w:p>
        </w:tc>
        <w:tc>
          <w:tcPr>
            <w:tcW w:w="2268" w:type="dxa"/>
            <w:vAlign w:val="center"/>
          </w:tcPr>
          <w:p w:rsidR="00DC549A" w:rsidRDefault="00DC549A" w:rsidP="003475DA">
            <w:pPr>
              <w:jc w:val="center"/>
              <w:rPr>
                <w:sz w:val="24"/>
              </w:rPr>
            </w:pPr>
            <w:r>
              <w:rPr>
                <w:sz w:val="24"/>
              </w:rPr>
              <w:t>N/A</w:t>
            </w:r>
          </w:p>
        </w:tc>
      </w:tr>
      <w:tr w:rsidR="00DC549A" w:rsidTr="00FC5EEE">
        <w:trPr>
          <w:jc w:val="center"/>
        </w:trPr>
        <w:tc>
          <w:tcPr>
            <w:tcW w:w="704" w:type="dxa"/>
            <w:vMerge/>
            <w:vAlign w:val="center"/>
          </w:tcPr>
          <w:p w:rsidR="00DC549A" w:rsidRDefault="00DC549A" w:rsidP="003475DA">
            <w:pPr>
              <w:jc w:val="center"/>
              <w:rPr>
                <w:sz w:val="24"/>
              </w:rPr>
            </w:pPr>
          </w:p>
        </w:tc>
        <w:tc>
          <w:tcPr>
            <w:tcW w:w="3544" w:type="dxa"/>
            <w:vAlign w:val="center"/>
          </w:tcPr>
          <w:p w:rsidR="00DC549A" w:rsidRDefault="00DC549A" w:rsidP="003475DA">
            <w:pPr>
              <w:jc w:val="center"/>
              <w:rPr>
                <w:sz w:val="24"/>
              </w:rPr>
            </w:pPr>
            <w:r>
              <w:rPr>
                <w:sz w:val="24"/>
              </w:rPr>
              <w:t>First Order Gauss-Markov (#1)</w:t>
            </w:r>
          </w:p>
        </w:tc>
        <w:tc>
          <w:tcPr>
            <w:tcW w:w="1559" w:type="dxa"/>
            <w:vAlign w:val="center"/>
          </w:tcPr>
          <w:p w:rsidR="00DC549A" w:rsidRDefault="00DC549A" w:rsidP="003475DA">
            <w:pPr>
              <w:jc w:val="center"/>
              <w:rPr>
                <w:sz w:val="24"/>
              </w:rPr>
            </w:pPr>
            <w:r>
              <w:rPr>
                <w:sz w:val="24"/>
              </w:rPr>
              <w:t>1.38e-8</w:t>
            </w:r>
          </w:p>
        </w:tc>
        <w:tc>
          <w:tcPr>
            <w:tcW w:w="2268" w:type="dxa"/>
            <w:vAlign w:val="center"/>
          </w:tcPr>
          <w:p w:rsidR="00DC549A" w:rsidRDefault="00DC549A" w:rsidP="003475DA">
            <w:pPr>
              <w:jc w:val="center"/>
              <w:rPr>
                <w:sz w:val="24"/>
              </w:rPr>
            </w:pPr>
            <w:r>
              <w:rPr>
                <w:sz w:val="24"/>
              </w:rPr>
              <w:t>687</w:t>
            </w:r>
          </w:p>
        </w:tc>
      </w:tr>
      <w:tr w:rsidR="00DC549A" w:rsidTr="00FC5EEE">
        <w:trPr>
          <w:jc w:val="center"/>
        </w:trPr>
        <w:tc>
          <w:tcPr>
            <w:tcW w:w="704" w:type="dxa"/>
            <w:vMerge/>
            <w:vAlign w:val="center"/>
          </w:tcPr>
          <w:p w:rsidR="00DC549A" w:rsidRDefault="00DC549A" w:rsidP="003475DA">
            <w:pPr>
              <w:jc w:val="center"/>
              <w:rPr>
                <w:sz w:val="24"/>
              </w:rPr>
            </w:pPr>
          </w:p>
        </w:tc>
        <w:tc>
          <w:tcPr>
            <w:tcW w:w="3544" w:type="dxa"/>
            <w:vAlign w:val="center"/>
          </w:tcPr>
          <w:p w:rsidR="00DC549A" w:rsidRDefault="00DC549A" w:rsidP="003475DA">
            <w:pPr>
              <w:jc w:val="center"/>
              <w:rPr>
                <w:sz w:val="24"/>
              </w:rPr>
            </w:pPr>
            <w:r>
              <w:rPr>
                <w:sz w:val="24"/>
              </w:rPr>
              <w:t>First Order Gauss-Markov (#2)</w:t>
            </w:r>
          </w:p>
        </w:tc>
        <w:tc>
          <w:tcPr>
            <w:tcW w:w="1559" w:type="dxa"/>
            <w:vAlign w:val="center"/>
          </w:tcPr>
          <w:p w:rsidR="00DC549A" w:rsidRDefault="00DC549A" w:rsidP="003475DA">
            <w:pPr>
              <w:jc w:val="center"/>
              <w:rPr>
                <w:sz w:val="24"/>
              </w:rPr>
            </w:pPr>
            <w:r>
              <w:rPr>
                <w:sz w:val="24"/>
              </w:rPr>
              <w:t>3.08e-7</w:t>
            </w:r>
          </w:p>
        </w:tc>
        <w:tc>
          <w:tcPr>
            <w:tcW w:w="2268" w:type="dxa"/>
            <w:vAlign w:val="center"/>
          </w:tcPr>
          <w:p w:rsidR="00DC549A" w:rsidRDefault="00DC549A" w:rsidP="003475DA">
            <w:pPr>
              <w:jc w:val="center"/>
              <w:rPr>
                <w:sz w:val="24"/>
              </w:rPr>
            </w:pPr>
            <w:r>
              <w:rPr>
                <w:sz w:val="24"/>
              </w:rPr>
              <w:t>263e-3</w:t>
            </w:r>
          </w:p>
        </w:tc>
      </w:tr>
    </w:tbl>
    <w:p w:rsidR="00C71A84" w:rsidRPr="002F3D56" w:rsidRDefault="00C71A84" w:rsidP="001B35C8">
      <w:pPr>
        <w:autoSpaceDE w:val="0"/>
        <w:autoSpaceDN w:val="0"/>
        <w:adjustRightInd w:val="0"/>
        <w:spacing w:after="0" w:line="240" w:lineRule="auto"/>
        <w:jc w:val="center"/>
        <w:rPr>
          <w:sz w:val="24"/>
        </w:rPr>
      </w:pPr>
    </w:p>
    <w:p w:rsidR="001C5A8D" w:rsidRPr="00A940C0" w:rsidRDefault="00D1533A" w:rsidP="00D1533A">
      <w:pPr>
        <w:pStyle w:val="ListParagraph"/>
        <w:numPr>
          <w:ilvl w:val="0"/>
          <w:numId w:val="4"/>
        </w:numPr>
        <w:rPr>
          <w:sz w:val="24"/>
        </w:rPr>
      </w:pPr>
      <w:r w:rsidRPr="00A940C0">
        <w:rPr>
          <w:sz w:val="24"/>
        </w:rPr>
        <w:t>Verification: Simulate synthetic observations by applying the suggested model from Question I. Calculate again characteristic function from the simulated data and compare it to the characteristic obtained from the real data in Step 4. Answer the following question: Does the characteristic function obtained from real data correspond to the synthetic one? If not, what do you suggest to improve?</w:t>
      </w:r>
    </w:p>
    <w:p w:rsidR="00782DB1" w:rsidRDefault="00A4735A" w:rsidP="00DA2AE7">
      <w:pPr>
        <w:rPr>
          <w:sz w:val="24"/>
        </w:rPr>
      </w:pPr>
      <w:r>
        <w:rPr>
          <w:sz w:val="24"/>
        </w:rPr>
        <w:t>The original model, composed of bias instability and white noise did come reasonably close t</w:t>
      </w:r>
      <w:r w:rsidR="00CC3786">
        <w:rPr>
          <w:sz w:val="24"/>
        </w:rPr>
        <w:t xml:space="preserve">o representing the actual data, however there was room for improvement. </w:t>
      </w:r>
      <w:r w:rsidR="00182851">
        <w:rPr>
          <w:sz w:val="24"/>
        </w:rPr>
        <w:t xml:space="preserve">The Autocorrelation and PSD plots, shown below, matched the originals quite well. </w:t>
      </w:r>
    </w:p>
    <w:p w:rsidR="00782DB1" w:rsidRDefault="00782DB1" w:rsidP="004010A0">
      <w:pPr>
        <w:jc w:val="center"/>
        <w:rPr>
          <w:sz w:val="24"/>
        </w:rPr>
      </w:pPr>
      <w:r>
        <w:rPr>
          <w:noProof/>
          <w:sz w:val="24"/>
        </w:rPr>
        <w:drawing>
          <wp:inline distT="0" distB="0" distL="0" distR="0">
            <wp:extent cx="3600000" cy="2700000"/>
            <wp:effectExtent l="0" t="0" r="635" b="5715"/>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avchip synth z acpsd v1.svg"/>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600000" cy="2700000"/>
                    </a:xfrm>
                    <a:prstGeom prst="rect">
                      <a:avLst/>
                    </a:prstGeom>
                  </pic:spPr>
                </pic:pic>
              </a:graphicData>
            </a:graphic>
          </wp:inline>
        </w:drawing>
      </w:r>
    </w:p>
    <w:p w:rsidR="004010A0" w:rsidRDefault="004010A0" w:rsidP="004010A0">
      <w:pPr>
        <w:jc w:val="center"/>
        <w:rPr>
          <w:sz w:val="24"/>
        </w:rPr>
      </w:pPr>
      <w:r>
        <w:rPr>
          <w:sz w:val="24"/>
        </w:rPr>
        <w:t>Figure 11: NavChip Z Axis Simulated Data vs Real Data – Autocorrelation and PSD</w:t>
      </w:r>
    </w:p>
    <w:p w:rsidR="00782DB1" w:rsidRDefault="00782DB1" w:rsidP="00C807FA">
      <w:pPr>
        <w:jc w:val="center"/>
        <w:rPr>
          <w:sz w:val="24"/>
        </w:rPr>
      </w:pPr>
      <w:r>
        <w:rPr>
          <w:rFonts w:cstheme="minorHAnsi"/>
          <w:noProof/>
          <w:sz w:val="24"/>
          <w:szCs w:val="24"/>
        </w:rPr>
        <w:drawing>
          <wp:inline distT="0" distB="0" distL="0" distR="0" wp14:anchorId="0285EE78" wp14:editId="671A1F26">
            <wp:extent cx="2879513" cy="2021412"/>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avchip final z.svg"/>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t="6400"/>
                    <a:stretch/>
                  </pic:blipFill>
                  <pic:spPr bwMode="auto">
                    <a:xfrm>
                      <a:off x="0" y="0"/>
                      <a:ext cx="2880000" cy="2021754"/>
                    </a:xfrm>
                    <a:prstGeom prst="rect">
                      <a:avLst/>
                    </a:prstGeom>
                    <a:ln>
                      <a:noFill/>
                    </a:ln>
                    <a:extLst>
                      <a:ext uri="{53640926-AAD7-44D8-BBD7-CCE9431645EC}">
                        <a14:shadowObscured xmlns:a14="http://schemas.microsoft.com/office/drawing/2010/main"/>
                      </a:ext>
                    </a:extLst>
                  </pic:spPr>
                </pic:pic>
              </a:graphicData>
            </a:graphic>
          </wp:inline>
        </w:drawing>
      </w:r>
      <w:r>
        <w:rPr>
          <w:noProof/>
          <w:sz w:val="24"/>
        </w:rPr>
        <w:drawing>
          <wp:inline distT="0" distB="0" distL="0" distR="0">
            <wp:extent cx="2880000" cy="2160000"/>
            <wp:effectExtent l="0" t="0" r="0" b="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avchip synth z av v1.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880000" cy="2160000"/>
                    </a:xfrm>
                    <a:prstGeom prst="rect">
                      <a:avLst/>
                    </a:prstGeom>
                  </pic:spPr>
                </pic:pic>
              </a:graphicData>
            </a:graphic>
          </wp:inline>
        </w:drawing>
      </w:r>
    </w:p>
    <w:p w:rsidR="00C807FA" w:rsidRDefault="00C807FA" w:rsidP="00C807FA">
      <w:pPr>
        <w:jc w:val="center"/>
        <w:rPr>
          <w:sz w:val="24"/>
        </w:rPr>
      </w:pPr>
      <w:r>
        <w:rPr>
          <w:sz w:val="24"/>
        </w:rPr>
        <w:t>Figure 12: NavChip Z Axis – Real (left) vs Simulated (right) Allen Variance</w:t>
      </w:r>
    </w:p>
    <w:p w:rsidR="0034424F" w:rsidRDefault="00182851" w:rsidP="008F1C06">
      <w:pPr>
        <w:rPr>
          <w:sz w:val="24"/>
        </w:rPr>
      </w:pPr>
      <w:r>
        <w:rPr>
          <w:sz w:val="24"/>
        </w:rPr>
        <w:t xml:space="preserve">However, the Allan variance plot indicated a +0.5 slope where a 0 slope was desired. </w:t>
      </w:r>
      <w:r w:rsidR="007D6CBC">
        <w:rPr>
          <w:sz w:val="24"/>
        </w:rPr>
        <w:t>This indicated a problem with the Bias</w:t>
      </w:r>
      <w:r w:rsidR="003A01E0">
        <w:rPr>
          <w:sz w:val="24"/>
        </w:rPr>
        <w:t xml:space="preserve"> </w:t>
      </w:r>
      <w:r w:rsidR="007D6CBC">
        <w:rPr>
          <w:sz w:val="24"/>
        </w:rPr>
        <w:t xml:space="preserve">Instability function I had made. Instead, it behaved like a random walk. </w:t>
      </w:r>
      <w:r w:rsidR="005A7B55">
        <w:rPr>
          <w:sz w:val="24"/>
        </w:rPr>
        <w:t xml:space="preserve">I checked and double checked my function and how it was used and could not find the issue… </w:t>
      </w:r>
      <w:r w:rsidR="004926AD">
        <w:rPr>
          <w:sz w:val="24"/>
        </w:rPr>
        <w:t>Below I have included the generated bias instability function (prior to modifying the variance of the input noise)</w:t>
      </w:r>
      <w:r w:rsidR="0034424F">
        <w:rPr>
          <w:sz w:val="24"/>
        </w:rPr>
        <w:t xml:space="preserve"> as a sanity check</w:t>
      </w:r>
      <w:r w:rsidR="004926AD">
        <w:rPr>
          <w:sz w:val="24"/>
        </w:rPr>
        <w:t xml:space="preserve">. </w:t>
      </w:r>
    </w:p>
    <w:p w:rsidR="0034424F" w:rsidRDefault="0034424F" w:rsidP="0034424F">
      <w:pPr>
        <w:jc w:val="center"/>
        <w:rPr>
          <w:sz w:val="24"/>
        </w:rPr>
      </w:pPr>
      <w:r>
        <w:rPr>
          <w:noProof/>
          <w:sz w:val="24"/>
        </w:rPr>
        <w:drawing>
          <wp:inline distT="0" distB="0" distL="0" distR="0">
            <wp:extent cx="3600000" cy="2700000"/>
            <wp:effectExtent l="0" t="0" r="635" b="5715"/>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as instability.svg"/>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600000" cy="2700000"/>
                    </a:xfrm>
                    <a:prstGeom prst="rect">
                      <a:avLst/>
                    </a:prstGeom>
                  </pic:spPr>
                </pic:pic>
              </a:graphicData>
            </a:graphic>
          </wp:inline>
        </w:drawing>
      </w:r>
    </w:p>
    <w:p w:rsidR="0034424F" w:rsidRDefault="0034424F" w:rsidP="0034424F">
      <w:pPr>
        <w:jc w:val="center"/>
        <w:rPr>
          <w:sz w:val="24"/>
        </w:rPr>
      </w:pPr>
      <w:r>
        <w:rPr>
          <w:sz w:val="24"/>
        </w:rPr>
        <w:t>Figure 13: Generated Bias Instability Function</w:t>
      </w:r>
    </w:p>
    <w:p w:rsidR="00E202DD" w:rsidRPr="00DA2AE7" w:rsidRDefault="005A7B55" w:rsidP="008F1C06">
      <w:pPr>
        <w:rPr>
          <w:sz w:val="24"/>
        </w:rPr>
      </w:pPr>
      <w:r>
        <w:rPr>
          <w:sz w:val="24"/>
        </w:rPr>
        <w:t xml:space="preserve">Hopefully just a windowing issue? </w:t>
      </w:r>
      <w:r w:rsidR="00273B8B">
        <w:rPr>
          <w:sz w:val="24"/>
        </w:rPr>
        <w:t>At this point, I am ou</w:t>
      </w:r>
      <w:r w:rsidR="00640C3B">
        <w:rPr>
          <w:sz w:val="24"/>
        </w:rPr>
        <w:t>t of time and out of knowledge, so I will do what I might do in industry and say “it’s good enough, time to divert resources elsewhere”.</w:t>
      </w:r>
      <w:r w:rsidR="0061588C">
        <w:rPr>
          <w:sz w:val="24"/>
        </w:rPr>
        <w:t xml:space="preserve"> My suggestion for improvement would be to find a standard process that actually has a 0 slope in the Allan Variance plot, and to add that </w:t>
      </w:r>
      <w:r w:rsidR="008F1C06">
        <w:rPr>
          <w:sz w:val="24"/>
        </w:rPr>
        <w:t>around a frequency of 10mHz. A Gauss-Markov proces</w:t>
      </w:r>
      <w:r w:rsidR="004E0CBD">
        <w:rPr>
          <w:sz w:val="24"/>
        </w:rPr>
        <w:t>s would likely be suitable, as demonstrated by the GMWM function fitting</w:t>
      </w:r>
      <w:r w:rsidR="008F1C06">
        <w:rPr>
          <w:sz w:val="24"/>
        </w:rPr>
        <w:t xml:space="preserve">. </w:t>
      </w:r>
      <w:r w:rsidR="00747CF4">
        <w:rPr>
          <w:sz w:val="24"/>
        </w:rPr>
        <w:t xml:space="preserve">The variance’s used to scale each component process could also be tweaked to better approach the real signal. </w:t>
      </w:r>
    </w:p>
    <w:p w:rsidR="006535BB" w:rsidRPr="002F3D56" w:rsidRDefault="006535BB">
      <w:pPr>
        <w:rPr>
          <w:b/>
          <w:sz w:val="24"/>
        </w:rPr>
      </w:pPr>
      <w:r w:rsidRPr="002F3D56">
        <w:rPr>
          <w:b/>
          <w:sz w:val="24"/>
        </w:rPr>
        <w:t>AIRINS iXSea</w:t>
      </w:r>
    </w:p>
    <w:p w:rsidR="006535BB" w:rsidRPr="002F3D56" w:rsidRDefault="006535BB" w:rsidP="006535BB">
      <w:pPr>
        <w:pStyle w:val="ListParagraph"/>
        <w:numPr>
          <w:ilvl w:val="0"/>
          <w:numId w:val="5"/>
        </w:numPr>
        <w:rPr>
          <w:sz w:val="24"/>
        </w:rPr>
      </w:pPr>
      <w:r w:rsidRPr="002F3D56">
        <w:rPr>
          <w:sz w:val="24"/>
        </w:rPr>
        <w:t xml:space="preserve">Modeling: How do you suggest to model the observed process and why? Decide on the process type and strength (e.g. amplitude, correlation time, etc.) </w:t>
      </w:r>
    </w:p>
    <w:p w:rsidR="006535BB" w:rsidRDefault="002F3584" w:rsidP="006535BB">
      <w:pPr>
        <w:rPr>
          <w:sz w:val="24"/>
        </w:rPr>
      </w:pPr>
      <w:r>
        <w:rPr>
          <w:sz w:val="24"/>
        </w:rPr>
        <w:t xml:space="preserve">The autocorrelation function for the XSEA Gyroscope is particularly interesting because the </w:t>
      </w:r>
      <w:r w:rsidR="00D62BFE">
        <w:rPr>
          <w:sz w:val="24"/>
        </w:rPr>
        <w:t xml:space="preserve">Y and Z axes demonstrate different processes. The Y axis predominantly shows white noise, with relatively weak </w:t>
      </w:r>
      <w:r w:rsidR="00CE1D54">
        <w:rPr>
          <w:sz w:val="24"/>
        </w:rPr>
        <w:t xml:space="preserve">periodic </w:t>
      </w:r>
      <w:r w:rsidR="00D62BFE">
        <w:rPr>
          <w:sz w:val="24"/>
        </w:rPr>
        <w:t xml:space="preserve">correlations. The Z axis however, indicates </w:t>
      </w:r>
      <w:r w:rsidR="00FF1106">
        <w:rPr>
          <w:sz w:val="24"/>
        </w:rPr>
        <w:t>a noticeable correlation demonstrated by the decreasing linear trend seen in the plot</w:t>
      </w:r>
      <w:r w:rsidR="00CE1D54">
        <w:rPr>
          <w:sz w:val="24"/>
        </w:rPr>
        <w:t>, again reminiscent of a random walk or Gauss-Markov process. The Z axis does not appear to have a significant periodic component</w:t>
      </w:r>
      <w:r w:rsidR="00FF1106">
        <w:rPr>
          <w:sz w:val="24"/>
        </w:rPr>
        <w:t xml:space="preserve">. </w:t>
      </w:r>
    </w:p>
    <w:p w:rsidR="006014B4" w:rsidRPr="002F3D56" w:rsidRDefault="00EE1A90" w:rsidP="006535BB">
      <w:pPr>
        <w:rPr>
          <w:sz w:val="24"/>
        </w:rPr>
      </w:pPr>
      <w:r>
        <w:rPr>
          <w:sz w:val="24"/>
        </w:rPr>
        <w:t xml:space="preserve">The power spectral density plot </w:t>
      </w:r>
      <w:r w:rsidR="00F736EF">
        <w:rPr>
          <w:sz w:val="24"/>
        </w:rPr>
        <w:t>shows that the majority of the spectrum, from approximately 10 mHz to 5 Hz appears to be white noise</w:t>
      </w:r>
      <w:r w:rsidR="00B77B12">
        <w:rPr>
          <w:sz w:val="24"/>
        </w:rPr>
        <w:t xml:space="preserve"> with zero slope</w:t>
      </w:r>
      <w:r w:rsidR="00F736EF">
        <w:rPr>
          <w:sz w:val="24"/>
        </w:rPr>
        <w:t>.</w:t>
      </w:r>
      <w:r w:rsidR="00B77B12">
        <w:rPr>
          <w:sz w:val="24"/>
        </w:rPr>
        <w:t xml:space="preserve"> At very low frequenc</w:t>
      </w:r>
      <w:r w:rsidR="00F7444F">
        <w:rPr>
          <w:sz w:val="24"/>
        </w:rPr>
        <w:t xml:space="preserve">ies, both signals reach a peak. The measurements at this range are limited by the duration of our sample, but it is very possible that they would continue to increase. One possible explanation for very low frequency content is that </w:t>
      </w:r>
      <w:r w:rsidR="004A7622">
        <w:rPr>
          <w:sz w:val="24"/>
        </w:rPr>
        <w:t xml:space="preserve">the sensor is picking up on </w:t>
      </w:r>
      <w:r w:rsidR="00457D09">
        <w:rPr>
          <w:sz w:val="24"/>
        </w:rPr>
        <w:t xml:space="preserve">planetary rotations, however it would be difficult to comment with any certainty without a longer data series. </w:t>
      </w:r>
      <w:r w:rsidR="002320CB">
        <w:rPr>
          <w:sz w:val="24"/>
        </w:rPr>
        <w:t xml:space="preserve">At higher frequencies (f&gt;5 Hz) both signals have local peaks. </w:t>
      </w:r>
      <w:r w:rsidR="006014B4">
        <w:rPr>
          <w:sz w:val="24"/>
        </w:rPr>
        <w:t xml:space="preserve">The Allan Variance plots for the XSEA Gyroscope are nearly ideal representations of a </w:t>
      </w:r>
      <w:r w:rsidR="00607E3D">
        <w:rPr>
          <w:sz w:val="24"/>
        </w:rPr>
        <w:t xml:space="preserve">white noise process. Both plots are highly linear and have a slope of about -1. </w:t>
      </w:r>
    </w:p>
    <w:p w:rsidR="006535BB" w:rsidRDefault="000135CC" w:rsidP="006535BB">
      <w:pPr>
        <w:rPr>
          <w:sz w:val="24"/>
        </w:rPr>
      </w:pPr>
      <w:r>
        <w:rPr>
          <w:sz w:val="24"/>
        </w:rPr>
        <w:t xml:space="preserve">Based on these observations, a white noise model was used to represent the characteristics. </w:t>
      </w:r>
      <w:r w:rsidR="00872142">
        <w:rPr>
          <w:sz w:val="24"/>
        </w:rPr>
        <w:t xml:space="preserve">The standard deviation returned by Matlab’s std() function was used to set the variance. </w:t>
      </w:r>
      <w:r>
        <w:rPr>
          <w:sz w:val="24"/>
        </w:rPr>
        <w:t xml:space="preserve">The parameters for this model are shown below in Table 4. </w:t>
      </w:r>
    </w:p>
    <w:p w:rsidR="00D66750" w:rsidRDefault="00731BD4" w:rsidP="00D66750">
      <w:pPr>
        <w:jc w:val="center"/>
        <w:rPr>
          <w:sz w:val="24"/>
        </w:rPr>
      </w:pPr>
      <w:r>
        <w:rPr>
          <w:sz w:val="24"/>
        </w:rPr>
        <w:t>Table4</w:t>
      </w:r>
      <w:r w:rsidR="00D66750">
        <w:rPr>
          <w:sz w:val="24"/>
        </w:rPr>
        <w:t>: Manually Selected Models and Parameters</w:t>
      </w:r>
      <w:r w:rsidR="00290BA9" w:rsidRPr="00290BA9">
        <w:rPr>
          <w:sz w:val="24"/>
        </w:rPr>
        <w:t xml:space="preserve"> </w:t>
      </w:r>
      <w:r w:rsidR="00290BA9">
        <w:rPr>
          <w:sz w:val="24"/>
        </w:rPr>
        <w:t>for the XSea Gyroscope</w:t>
      </w:r>
    </w:p>
    <w:tbl>
      <w:tblPr>
        <w:tblStyle w:val="TableGrid"/>
        <w:tblW w:w="0" w:type="auto"/>
        <w:jc w:val="center"/>
        <w:tblLook w:val="04A0" w:firstRow="1" w:lastRow="0" w:firstColumn="1" w:lastColumn="0" w:noHBand="0" w:noVBand="1"/>
      </w:tblPr>
      <w:tblGrid>
        <w:gridCol w:w="704"/>
        <w:gridCol w:w="3544"/>
        <w:gridCol w:w="1559"/>
      </w:tblGrid>
      <w:tr w:rsidR="00BE4C89" w:rsidTr="00A57A74">
        <w:trPr>
          <w:jc w:val="center"/>
        </w:trPr>
        <w:tc>
          <w:tcPr>
            <w:tcW w:w="704" w:type="dxa"/>
            <w:vAlign w:val="center"/>
          </w:tcPr>
          <w:p w:rsidR="00BE4C89" w:rsidRPr="00BE4C89" w:rsidRDefault="00BE4C89" w:rsidP="00A57A74">
            <w:pPr>
              <w:jc w:val="center"/>
              <w:rPr>
                <w:b/>
                <w:sz w:val="24"/>
              </w:rPr>
            </w:pPr>
            <w:r w:rsidRPr="00BE4C89">
              <w:rPr>
                <w:b/>
                <w:sz w:val="24"/>
              </w:rPr>
              <w:t>Axis</w:t>
            </w:r>
          </w:p>
        </w:tc>
        <w:tc>
          <w:tcPr>
            <w:tcW w:w="3544" w:type="dxa"/>
            <w:vAlign w:val="center"/>
          </w:tcPr>
          <w:p w:rsidR="00BE4C89" w:rsidRPr="00BE4C89" w:rsidRDefault="00BE4C89" w:rsidP="00A57A74">
            <w:pPr>
              <w:jc w:val="center"/>
              <w:rPr>
                <w:b/>
                <w:sz w:val="24"/>
              </w:rPr>
            </w:pPr>
            <w:r w:rsidRPr="00BE4C89">
              <w:rPr>
                <w:b/>
                <w:sz w:val="24"/>
              </w:rPr>
              <w:t>Process</w:t>
            </w:r>
          </w:p>
        </w:tc>
        <w:tc>
          <w:tcPr>
            <w:tcW w:w="1559" w:type="dxa"/>
            <w:vAlign w:val="center"/>
          </w:tcPr>
          <w:p w:rsidR="00BE4C89" w:rsidRPr="00BE4C89" w:rsidRDefault="00BE4C89" w:rsidP="00A57A74">
            <w:pPr>
              <w:jc w:val="center"/>
              <w:rPr>
                <w:b/>
                <w:sz w:val="24"/>
              </w:rPr>
            </w:pPr>
            <w:r w:rsidRPr="00BE4C89">
              <w:rPr>
                <w:b/>
                <w:sz w:val="24"/>
              </w:rPr>
              <w:t>Variance</w:t>
            </w:r>
          </w:p>
        </w:tc>
      </w:tr>
      <w:tr w:rsidR="00BE4C89" w:rsidTr="00A57A74">
        <w:trPr>
          <w:jc w:val="center"/>
        </w:trPr>
        <w:tc>
          <w:tcPr>
            <w:tcW w:w="704" w:type="dxa"/>
            <w:vAlign w:val="center"/>
          </w:tcPr>
          <w:p w:rsidR="00BE4C89" w:rsidRDefault="00BE4C89" w:rsidP="00A57A74">
            <w:pPr>
              <w:jc w:val="center"/>
              <w:rPr>
                <w:sz w:val="24"/>
              </w:rPr>
            </w:pPr>
            <w:r>
              <w:rPr>
                <w:sz w:val="24"/>
              </w:rPr>
              <w:t>Y</w:t>
            </w:r>
          </w:p>
        </w:tc>
        <w:tc>
          <w:tcPr>
            <w:tcW w:w="3544" w:type="dxa"/>
            <w:vAlign w:val="center"/>
          </w:tcPr>
          <w:p w:rsidR="00BE4C89" w:rsidRDefault="00BE4C89" w:rsidP="00A57A74">
            <w:pPr>
              <w:jc w:val="center"/>
              <w:rPr>
                <w:sz w:val="24"/>
              </w:rPr>
            </w:pPr>
            <w:r>
              <w:rPr>
                <w:sz w:val="24"/>
              </w:rPr>
              <w:t>White Noise</w:t>
            </w:r>
          </w:p>
        </w:tc>
        <w:tc>
          <w:tcPr>
            <w:tcW w:w="1559" w:type="dxa"/>
            <w:vAlign w:val="center"/>
          </w:tcPr>
          <w:p w:rsidR="00BE4C89" w:rsidRDefault="00E07DE2" w:rsidP="00A57A74">
            <w:pPr>
              <w:jc w:val="center"/>
              <w:rPr>
                <w:sz w:val="24"/>
              </w:rPr>
            </w:pPr>
            <w:r>
              <w:rPr>
                <w:sz w:val="24"/>
              </w:rPr>
              <w:t>1.37e-8</w:t>
            </w:r>
          </w:p>
        </w:tc>
      </w:tr>
      <w:tr w:rsidR="00BE4C89" w:rsidTr="00A57A74">
        <w:trPr>
          <w:jc w:val="center"/>
        </w:trPr>
        <w:tc>
          <w:tcPr>
            <w:tcW w:w="704" w:type="dxa"/>
            <w:tcBorders>
              <w:top w:val="single" w:sz="18" w:space="0" w:color="auto"/>
            </w:tcBorders>
            <w:vAlign w:val="center"/>
          </w:tcPr>
          <w:p w:rsidR="00BE4C89" w:rsidRDefault="00BE4C89" w:rsidP="00A57A74">
            <w:pPr>
              <w:jc w:val="center"/>
              <w:rPr>
                <w:sz w:val="24"/>
              </w:rPr>
            </w:pPr>
            <w:r>
              <w:rPr>
                <w:sz w:val="24"/>
              </w:rPr>
              <w:t>Z</w:t>
            </w:r>
          </w:p>
        </w:tc>
        <w:tc>
          <w:tcPr>
            <w:tcW w:w="3544" w:type="dxa"/>
            <w:tcBorders>
              <w:top w:val="single" w:sz="18" w:space="0" w:color="auto"/>
            </w:tcBorders>
            <w:vAlign w:val="center"/>
          </w:tcPr>
          <w:p w:rsidR="00BE4C89" w:rsidRDefault="00BE4C89" w:rsidP="00A57A74">
            <w:pPr>
              <w:jc w:val="center"/>
              <w:rPr>
                <w:sz w:val="24"/>
              </w:rPr>
            </w:pPr>
            <w:r>
              <w:rPr>
                <w:sz w:val="24"/>
              </w:rPr>
              <w:t>White Noise</w:t>
            </w:r>
          </w:p>
        </w:tc>
        <w:tc>
          <w:tcPr>
            <w:tcW w:w="1559" w:type="dxa"/>
            <w:tcBorders>
              <w:top w:val="single" w:sz="18" w:space="0" w:color="auto"/>
            </w:tcBorders>
            <w:vAlign w:val="center"/>
          </w:tcPr>
          <w:p w:rsidR="00BE4C89" w:rsidRDefault="00E07DE2" w:rsidP="00A57A74">
            <w:pPr>
              <w:jc w:val="center"/>
              <w:rPr>
                <w:sz w:val="24"/>
              </w:rPr>
            </w:pPr>
            <w:r>
              <w:rPr>
                <w:sz w:val="24"/>
              </w:rPr>
              <w:t>6.26e-9</w:t>
            </w:r>
          </w:p>
        </w:tc>
      </w:tr>
    </w:tbl>
    <w:p w:rsidR="00D66750" w:rsidRDefault="00D66750" w:rsidP="00D66750">
      <w:pPr>
        <w:rPr>
          <w:sz w:val="24"/>
        </w:rPr>
      </w:pPr>
    </w:p>
    <w:p w:rsidR="00D66750" w:rsidRDefault="00D66750" w:rsidP="00D66750">
      <w:pPr>
        <w:rPr>
          <w:sz w:val="24"/>
        </w:rPr>
      </w:pPr>
      <w:r>
        <w:rPr>
          <w:sz w:val="24"/>
        </w:rPr>
        <w:t>Again, the model was compared to that determined using the GMWM application (parameters in the table below).</w:t>
      </w:r>
    </w:p>
    <w:p w:rsidR="00D66750" w:rsidRDefault="00D66750" w:rsidP="00D66750">
      <w:pPr>
        <w:jc w:val="center"/>
        <w:rPr>
          <w:sz w:val="24"/>
        </w:rPr>
      </w:pPr>
      <w:r>
        <w:rPr>
          <w:sz w:val="24"/>
        </w:rPr>
        <w:t xml:space="preserve">Table </w:t>
      </w:r>
      <w:r w:rsidR="00731BD4">
        <w:rPr>
          <w:sz w:val="24"/>
        </w:rPr>
        <w:t>5:</w:t>
      </w:r>
      <w:r>
        <w:rPr>
          <w:sz w:val="24"/>
        </w:rPr>
        <w:t xml:space="preserve"> Models and Parameters Determined using GMWM</w:t>
      </w:r>
      <w:r w:rsidR="00290BA9" w:rsidRPr="00290BA9">
        <w:rPr>
          <w:sz w:val="24"/>
        </w:rPr>
        <w:t xml:space="preserve"> </w:t>
      </w:r>
      <w:r w:rsidR="00290BA9">
        <w:rPr>
          <w:sz w:val="24"/>
        </w:rPr>
        <w:t>for the XSea Gyroscope</w:t>
      </w:r>
    </w:p>
    <w:tbl>
      <w:tblPr>
        <w:tblStyle w:val="TableGrid"/>
        <w:tblW w:w="0" w:type="auto"/>
        <w:jc w:val="center"/>
        <w:tblLook w:val="04A0" w:firstRow="1" w:lastRow="0" w:firstColumn="1" w:lastColumn="0" w:noHBand="0" w:noVBand="1"/>
      </w:tblPr>
      <w:tblGrid>
        <w:gridCol w:w="704"/>
        <w:gridCol w:w="3544"/>
        <w:gridCol w:w="1559"/>
      </w:tblGrid>
      <w:tr w:rsidR="00731BD4" w:rsidTr="00A57A74">
        <w:trPr>
          <w:jc w:val="center"/>
        </w:trPr>
        <w:tc>
          <w:tcPr>
            <w:tcW w:w="704" w:type="dxa"/>
            <w:vAlign w:val="center"/>
          </w:tcPr>
          <w:p w:rsidR="00731BD4" w:rsidRPr="00731BD4" w:rsidRDefault="00731BD4" w:rsidP="00A57A74">
            <w:pPr>
              <w:jc w:val="center"/>
              <w:rPr>
                <w:b/>
                <w:sz w:val="24"/>
              </w:rPr>
            </w:pPr>
            <w:r w:rsidRPr="00731BD4">
              <w:rPr>
                <w:b/>
                <w:sz w:val="24"/>
              </w:rPr>
              <w:t>Axis</w:t>
            </w:r>
          </w:p>
        </w:tc>
        <w:tc>
          <w:tcPr>
            <w:tcW w:w="3544" w:type="dxa"/>
            <w:vAlign w:val="center"/>
          </w:tcPr>
          <w:p w:rsidR="00731BD4" w:rsidRPr="00731BD4" w:rsidRDefault="00731BD4" w:rsidP="00A57A74">
            <w:pPr>
              <w:jc w:val="center"/>
              <w:rPr>
                <w:b/>
                <w:sz w:val="24"/>
              </w:rPr>
            </w:pPr>
            <w:r w:rsidRPr="00731BD4">
              <w:rPr>
                <w:b/>
                <w:sz w:val="24"/>
              </w:rPr>
              <w:t>Process</w:t>
            </w:r>
          </w:p>
        </w:tc>
        <w:tc>
          <w:tcPr>
            <w:tcW w:w="1559" w:type="dxa"/>
            <w:vAlign w:val="center"/>
          </w:tcPr>
          <w:p w:rsidR="00731BD4" w:rsidRPr="00731BD4" w:rsidRDefault="00731BD4" w:rsidP="00A57A74">
            <w:pPr>
              <w:jc w:val="center"/>
              <w:rPr>
                <w:b/>
                <w:sz w:val="24"/>
              </w:rPr>
            </w:pPr>
            <w:r w:rsidRPr="00731BD4">
              <w:rPr>
                <w:b/>
                <w:sz w:val="24"/>
              </w:rPr>
              <w:t>Variance</w:t>
            </w:r>
          </w:p>
        </w:tc>
      </w:tr>
      <w:tr w:rsidR="00F05912" w:rsidTr="00A57A74">
        <w:trPr>
          <w:jc w:val="center"/>
        </w:trPr>
        <w:tc>
          <w:tcPr>
            <w:tcW w:w="704" w:type="dxa"/>
            <w:vMerge w:val="restart"/>
            <w:vAlign w:val="center"/>
          </w:tcPr>
          <w:p w:rsidR="00F05912" w:rsidRDefault="00F05912" w:rsidP="00A57A74">
            <w:pPr>
              <w:jc w:val="center"/>
              <w:rPr>
                <w:sz w:val="24"/>
              </w:rPr>
            </w:pPr>
            <w:r>
              <w:rPr>
                <w:sz w:val="24"/>
              </w:rPr>
              <w:t>Y</w:t>
            </w:r>
          </w:p>
        </w:tc>
        <w:tc>
          <w:tcPr>
            <w:tcW w:w="3544" w:type="dxa"/>
            <w:vAlign w:val="center"/>
          </w:tcPr>
          <w:p w:rsidR="00F05912" w:rsidRDefault="00F05912" w:rsidP="00A57A74">
            <w:pPr>
              <w:jc w:val="center"/>
              <w:rPr>
                <w:sz w:val="24"/>
              </w:rPr>
            </w:pPr>
            <w:r>
              <w:rPr>
                <w:sz w:val="24"/>
              </w:rPr>
              <w:t>White Noise</w:t>
            </w:r>
          </w:p>
        </w:tc>
        <w:tc>
          <w:tcPr>
            <w:tcW w:w="1559" w:type="dxa"/>
            <w:vAlign w:val="center"/>
          </w:tcPr>
          <w:p w:rsidR="00F05912" w:rsidRDefault="00F05912" w:rsidP="00A57A74">
            <w:pPr>
              <w:jc w:val="center"/>
              <w:rPr>
                <w:sz w:val="24"/>
              </w:rPr>
            </w:pPr>
            <w:r>
              <w:rPr>
                <w:sz w:val="24"/>
              </w:rPr>
              <w:t>2.13e-9</w:t>
            </w:r>
          </w:p>
        </w:tc>
      </w:tr>
      <w:tr w:rsidR="00F05912" w:rsidTr="00731BD4">
        <w:trPr>
          <w:jc w:val="center"/>
        </w:trPr>
        <w:tc>
          <w:tcPr>
            <w:tcW w:w="704" w:type="dxa"/>
            <w:vMerge/>
            <w:vAlign w:val="center"/>
          </w:tcPr>
          <w:p w:rsidR="00F05912" w:rsidRDefault="00F05912" w:rsidP="00A57A74">
            <w:pPr>
              <w:jc w:val="center"/>
              <w:rPr>
                <w:sz w:val="24"/>
              </w:rPr>
            </w:pPr>
          </w:p>
        </w:tc>
        <w:tc>
          <w:tcPr>
            <w:tcW w:w="3544" w:type="dxa"/>
            <w:tcBorders>
              <w:bottom w:val="single" w:sz="18" w:space="0" w:color="auto"/>
            </w:tcBorders>
            <w:vAlign w:val="center"/>
          </w:tcPr>
          <w:p w:rsidR="00F05912" w:rsidRDefault="00F05912" w:rsidP="00A57A74">
            <w:pPr>
              <w:jc w:val="center"/>
              <w:rPr>
                <w:sz w:val="24"/>
              </w:rPr>
            </w:pPr>
            <w:r>
              <w:rPr>
                <w:sz w:val="24"/>
              </w:rPr>
              <w:t>Quantization Noise</w:t>
            </w:r>
          </w:p>
        </w:tc>
        <w:tc>
          <w:tcPr>
            <w:tcW w:w="1559" w:type="dxa"/>
            <w:tcBorders>
              <w:bottom w:val="single" w:sz="18" w:space="0" w:color="auto"/>
            </w:tcBorders>
            <w:vAlign w:val="center"/>
          </w:tcPr>
          <w:p w:rsidR="00F05912" w:rsidRDefault="00F05912" w:rsidP="00A57A74">
            <w:pPr>
              <w:jc w:val="center"/>
              <w:rPr>
                <w:sz w:val="24"/>
              </w:rPr>
            </w:pPr>
            <w:r>
              <w:rPr>
                <w:sz w:val="24"/>
              </w:rPr>
              <w:t>4.86e-9</w:t>
            </w:r>
          </w:p>
        </w:tc>
      </w:tr>
      <w:tr w:rsidR="0094785A" w:rsidTr="00731BD4">
        <w:trPr>
          <w:jc w:val="center"/>
        </w:trPr>
        <w:tc>
          <w:tcPr>
            <w:tcW w:w="704" w:type="dxa"/>
            <w:vMerge w:val="restart"/>
            <w:tcBorders>
              <w:top w:val="single" w:sz="18" w:space="0" w:color="auto"/>
            </w:tcBorders>
            <w:vAlign w:val="center"/>
          </w:tcPr>
          <w:p w:rsidR="0094785A" w:rsidRDefault="0094785A" w:rsidP="0094785A">
            <w:pPr>
              <w:jc w:val="center"/>
              <w:rPr>
                <w:sz w:val="24"/>
              </w:rPr>
            </w:pPr>
            <w:r>
              <w:rPr>
                <w:sz w:val="24"/>
              </w:rPr>
              <w:t>Z</w:t>
            </w:r>
          </w:p>
        </w:tc>
        <w:tc>
          <w:tcPr>
            <w:tcW w:w="3544" w:type="dxa"/>
            <w:tcBorders>
              <w:top w:val="single" w:sz="18" w:space="0" w:color="auto"/>
            </w:tcBorders>
            <w:vAlign w:val="center"/>
          </w:tcPr>
          <w:p w:rsidR="0094785A" w:rsidRDefault="0094785A" w:rsidP="0094785A">
            <w:pPr>
              <w:jc w:val="center"/>
              <w:rPr>
                <w:sz w:val="24"/>
              </w:rPr>
            </w:pPr>
            <w:r>
              <w:rPr>
                <w:sz w:val="24"/>
              </w:rPr>
              <w:t>White Noise</w:t>
            </w:r>
          </w:p>
        </w:tc>
        <w:tc>
          <w:tcPr>
            <w:tcW w:w="1559" w:type="dxa"/>
            <w:tcBorders>
              <w:top w:val="single" w:sz="18" w:space="0" w:color="auto"/>
            </w:tcBorders>
            <w:vAlign w:val="center"/>
          </w:tcPr>
          <w:p w:rsidR="0094785A" w:rsidRDefault="0094785A" w:rsidP="0094785A">
            <w:pPr>
              <w:jc w:val="center"/>
              <w:rPr>
                <w:sz w:val="24"/>
              </w:rPr>
            </w:pPr>
            <w:r>
              <w:rPr>
                <w:sz w:val="24"/>
              </w:rPr>
              <w:t>1.20e-9</w:t>
            </w:r>
          </w:p>
        </w:tc>
      </w:tr>
      <w:tr w:rsidR="0094785A" w:rsidTr="00A57A74">
        <w:trPr>
          <w:jc w:val="center"/>
        </w:trPr>
        <w:tc>
          <w:tcPr>
            <w:tcW w:w="704" w:type="dxa"/>
            <w:vMerge/>
            <w:vAlign w:val="center"/>
          </w:tcPr>
          <w:p w:rsidR="0094785A" w:rsidRDefault="0094785A" w:rsidP="0094785A">
            <w:pPr>
              <w:jc w:val="center"/>
              <w:rPr>
                <w:sz w:val="24"/>
              </w:rPr>
            </w:pPr>
          </w:p>
        </w:tc>
        <w:tc>
          <w:tcPr>
            <w:tcW w:w="3544" w:type="dxa"/>
            <w:vAlign w:val="center"/>
          </w:tcPr>
          <w:p w:rsidR="0094785A" w:rsidRDefault="0094785A" w:rsidP="0094785A">
            <w:pPr>
              <w:jc w:val="center"/>
              <w:rPr>
                <w:sz w:val="24"/>
              </w:rPr>
            </w:pPr>
            <w:r>
              <w:rPr>
                <w:sz w:val="24"/>
              </w:rPr>
              <w:t>Quantization Noise</w:t>
            </w:r>
          </w:p>
        </w:tc>
        <w:tc>
          <w:tcPr>
            <w:tcW w:w="1559" w:type="dxa"/>
            <w:vAlign w:val="center"/>
          </w:tcPr>
          <w:p w:rsidR="0094785A" w:rsidRDefault="0094785A" w:rsidP="0094785A">
            <w:pPr>
              <w:jc w:val="center"/>
              <w:rPr>
                <w:sz w:val="24"/>
              </w:rPr>
            </w:pPr>
            <w:r>
              <w:rPr>
                <w:sz w:val="24"/>
              </w:rPr>
              <w:t>6.35e-12</w:t>
            </w:r>
          </w:p>
        </w:tc>
      </w:tr>
    </w:tbl>
    <w:p w:rsidR="000135CC" w:rsidRDefault="000135CC" w:rsidP="006535BB">
      <w:pPr>
        <w:rPr>
          <w:sz w:val="24"/>
        </w:rPr>
      </w:pPr>
    </w:p>
    <w:p w:rsidR="00A0093F" w:rsidRPr="002F3D56" w:rsidRDefault="00A0093F" w:rsidP="006535BB">
      <w:pPr>
        <w:rPr>
          <w:sz w:val="24"/>
        </w:rPr>
      </w:pPr>
      <w:r>
        <w:rPr>
          <w:sz w:val="24"/>
        </w:rPr>
        <w:t>The wavelet analysis indicated the need, in both</w:t>
      </w:r>
      <w:r w:rsidR="00E646C9">
        <w:rPr>
          <w:sz w:val="24"/>
        </w:rPr>
        <w:t xml:space="preserve"> axes, for a process in addition to the white noise previously identified. A combination of quantization noise and white noise </w:t>
      </w:r>
      <w:r w:rsidR="00EA3742">
        <w:rPr>
          <w:sz w:val="24"/>
        </w:rPr>
        <w:t xml:space="preserve">resulted in the best fitting models. </w:t>
      </w:r>
      <w:r w:rsidR="00D10D32">
        <w:rPr>
          <w:sz w:val="24"/>
        </w:rPr>
        <w:t>On the Y axis, the white noise and quantization noise are of similar magnitudes.</w:t>
      </w:r>
      <w:r w:rsidR="00F36BEC">
        <w:rPr>
          <w:sz w:val="24"/>
        </w:rPr>
        <w:t xml:space="preserve"> However, with the Z axis, the quantization noise is several orders of magnitude smaller than the white noise component. </w:t>
      </w:r>
      <w:r w:rsidR="00833520">
        <w:rPr>
          <w:sz w:val="24"/>
        </w:rPr>
        <w:t>It is worth noting, however, that even generating a model incorporating every type of noise and multiple Ga</w:t>
      </w:r>
      <w:r w:rsidR="000B2BFF">
        <w:rPr>
          <w:sz w:val="24"/>
        </w:rPr>
        <w:t xml:space="preserve">uss-Markov processes could not result in suitable fit at lower values of </w:t>
      </w:r>
      <m:oMath>
        <m:r>
          <w:rPr>
            <w:rFonts w:ascii="Cambria Math" w:hAnsi="Cambria Math"/>
            <w:sz w:val="24"/>
          </w:rPr>
          <m:t>τ</m:t>
        </m:r>
      </m:oMath>
      <w:r w:rsidR="000B2BFF">
        <w:rPr>
          <w:rFonts w:eastAsiaTheme="minorEastAsia"/>
          <w:sz w:val="24"/>
        </w:rPr>
        <w:t xml:space="preserve">. </w:t>
      </w:r>
    </w:p>
    <w:p w:rsidR="006535BB" w:rsidRPr="003A45F7" w:rsidRDefault="006535BB" w:rsidP="006535BB">
      <w:pPr>
        <w:pStyle w:val="ListParagraph"/>
        <w:numPr>
          <w:ilvl w:val="0"/>
          <w:numId w:val="5"/>
        </w:numPr>
        <w:rPr>
          <w:sz w:val="24"/>
        </w:rPr>
      </w:pPr>
      <w:r w:rsidRPr="003A45F7">
        <w:rPr>
          <w:sz w:val="24"/>
        </w:rPr>
        <w:t>Verification: Simulate synthetic observations by applying the suggested model from Question I. Calculate again characteristic function from the simulated data and compare it to the characteristic obtained from the real data in Step 4. Answer the following question: Does the characteristic function obtained from real data correspond to the synthetic one? If not, what do you suggest to improve?</w:t>
      </w:r>
    </w:p>
    <w:p w:rsidR="0073463B" w:rsidRDefault="00870715">
      <w:pPr>
        <w:rPr>
          <w:sz w:val="24"/>
        </w:rPr>
      </w:pPr>
      <w:r>
        <w:rPr>
          <w:sz w:val="24"/>
        </w:rPr>
        <w:t xml:space="preserve">Synthetic data was simulated using Matlab based on the process specified in Table 4. </w:t>
      </w:r>
      <w:r w:rsidR="00BB16D2">
        <w:rPr>
          <w:sz w:val="24"/>
        </w:rPr>
        <w:t xml:space="preserve">The synthetic process was then compared to the actual process </w:t>
      </w:r>
      <w:r w:rsidR="00CB5E5B">
        <w:rPr>
          <w:sz w:val="24"/>
        </w:rPr>
        <w:t xml:space="preserve">using the Autocorrelation Function, PSD, and Allan Variance plots. </w:t>
      </w:r>
      <w:r w:rsidR="00BB53EC">
        <w:rPr>
          <w:sz w:val="24"/>
        </w:rPr>
        <w:t xml:space="preserve">While the magnitude varied slightly, and the lower strength frequency content seen in the original PSD plot was not present, the white noise model generally represented the actual data very well. </w:t>
      </w:r>
      <w:r w:rsidR="00E22CB1">
        <w:rPr>
          <w:sz w:val="24"/>
        </w:rPr>
        <w:t xml:space="preserve">The simulated data was reprocessed using the variance returned by the </w:t>
      </w:r>
      <w:r w:rsidR="00BC1411">
        <w:rPr>
          <w:sz w:val="24"/>
        </w:rPr>
        <w:t>GMWM and the result was a much closer match</w:t>
      </w:r>
      <w:r w:rsidR="009F3ACF">
        <w:rPr>
          <w:sz w:val="24"/>
        </w:rPr>
        <w:t>. Both iterations of simulated data are compared to the actual data in the following figures.</w:t>
      </w:r>
    </w:p>
    <w:p w:rsidR="009C41E6" w:rsidRDefault="00322AF1" w:rsidP="00FB6B34">
      <w:pPr>
        <w:jc w:val="center"/>
        <w:rPr>
          <w:noProof/>
          <w:sz w:val="24"/>
        </w:rPr>
      </w:pPr>
      <w:r>
        <w:rPr>
          <w:sz w:val="24"/>
        </w:rPr>
        <w:t>a)</w:t>
      </w:r>
      <w:r w:rsidR="009C41E6">
        <w:rPr>
          <w:noProof/>
          <w:sz w:val="24"/>
        </w:rPr>
        <w:t xml:space="preserve"> </w:t>
      </w:r>
      <w:r w:rsidR="008F1806">
        <w:rPr>
          <w:noProof/>
          <w:sz w:val="24"/>
        </w:rPr>
        <w:drawing>
          <wp:inline distT="0" distB="0" distL="0" distR="0">
            <wp:extent cx="2880000" cy="2160000"/>
            <wp:effectExtent l="0" t="0" r="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xsea sim vs real 7.svg"/>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880000" cy="2160000"/>
                    </a:xfrm>
                    <a:prstGeom prst="rect">
                      <a:avLst/>
                    </a:prstGeom>
                  </pic:spPr>
                </pic:pic>
              </a:graphicData>
            </a:graphic>
          </wp:inline>
        </w:drawing>
      </w:r>
      <w:r w:rsidR="008F1806">
        <w:rPr>
          <w:noProof/>
          <w:sz w:val="24"/>
        </w:rPr>
        <w:drawing>
          <wp:inline distT="0" distB="0" distL="0" distR="0">
            <wp:extent cx="2880000" cy="2160000"/>
            <wp:effectExtent l="0" t="0" r="0" b="0"/>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xsea sim vs real 8.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880000" cy="2160000"/>
                    </a:xfrm>
                    <a:prstGeom prst="rect">
                      <a:avLst/>
                    </a:prstGeom>
                  </pic:spPr>
                </pic:pic>
              </a:graphicData>
            </a:graphic>
          </wp:inline>
        </w:drawing>
      </w:r>
    </w:p>
    <w:p w:rsidR="00FB6B34" w:rsidRDefault="00322AF1" w:rsidP="00430885">
      <w:pPr>
        <w:jc w:val="center"/>
        <w:rPr>
          <w:sz w:val="24"/>
        </w:rPr>
      </w:pPr>
      <w:r>
        <w:rPr>
          <w:sz w:val="24"/>
        </w:rPr>
        <w:t>b)</w:t>
      </w:r>
      <w:r w:rsidR="009C41E6">
        <w:rPr>
          <w:sz w:val="24"/>
        </w:rPr>
        <w:t xml:space="preserve"> </w:t>
      </w:r>
      <w:r w:rsidR="009C41E6">
        <w:rPr>
          <w:noProof/>
          <w:sz w:val="24"/>
        </w:rPr>
        <w:drawing>
          <wp:inline distT="0" distB="0" distL="0" distR="0" wp14:anchorId="6AF62FBB" wp14:editId="0191FC71">
            <wp:extent cx="2880000" cy="2160000"/>
            <wp:effectExtent l="0" t="0" r="0" b="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sea sim vs real 6.svg"/>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880000" cy="2160000"/>
                    </a:xfrm>
                    <a:prstGeom prst="rect">
                      <a:avLst/>
                    </a:prstGeom>
                  </pic:spPr>
                </pic:pic>
              </a:graphicData>
            </a:graphic>
          </wp:inline>
        </w:drawing>
      </w:r>
      <w:r w:rsidR="009C41E6">
        <w:rPr>
          <w:noProof/>
          <w:sz w:val="24"/>
        </w:rPr>
        <w:drawing>
          <wp:inline distT="0" distB="0" distL="0" distR="0" wp14:anchorId="1175386E" wp14:editId="590298BE">
            <wp:extent cx="2880000" cy="2160000"/>
            <wp:effectExtent l="0" t="0" r="0"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xsea sim vs real 5.svg"/>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880000" cy="2160000"/>
                    </a:xfrm>
                    <a:prstGeom prst="rect">
                      <a:avLst/>
                    </a:prstGeom>
                  </pic:spPr>
                </pic:pic>
              </a:graphicData>
            </a:graphic>
          </wp:inline>
        </w:drawing>
      </w:r>
    </w:p>
    <w:p w:rsidR="001C5A8D" w:rsidRPr="002F3D56" w:rsidRDefault="00FB6B34" w:rsidP="00FB6B34">
      <w:pPr>
        <w:jc w:val="center"/>
        <w:rPr>
          <w:sz w:val="24"/>
        </w:rPr>
      </w:pPr>
      <w:r>
        <w:rPr>
          <w:sz w:val="24"/>
        </w:rPr>
        <w:t xml:space="preserve">Figure </w:t>
      </w:r>
      <w:r w:rsidR="00D254DF">
        <w:rPr>
          <w:sz w:val="24"/>
        </w:rPr>
        <w:t>14</w:t>
      </w:r>
      <w:r>
        <w:rPr>
          <w:sz w:val="24"/>
        </w:rPr>
        <w:t>: Synthetic Noise Characteristics Compared to Measured Noise Characteristics</w:t>
      </w:r>
      <w:r w:rsidR="00322AF1">
        <w:rPr>
          <w:sz w:val="24"/>
        </w:rPr>
        <w:t xml:space="preserve">, using Real Signal Standard Deviation (a), and </w:t>
      </w:r>
      <w:r w:rsidR="00AB42EB">
        <w:rPr>
          <w:sz w:val="24"/>
        </w:rPr>
        <w:t>1/5 Standard Deviation (b)</w:t>
      </w:r>
      <w:r w:rsidR="00BA3ECA">
        <w:rPr>
          <w:sz w:val="24"/>
        </w:rPr>
        <w:t>.</w:t>
      </w:r>
      <w:r w:rsidR="001C5A8D" w:rsidRPr="002F3D56">
        <w:rPr>
          <w:sz w:val="24"/>
        </w:rPr>
        <w:br w:type="page"/>
      </w:r>
    </w:p>
    <w:p w:rsidR="00D1533A" w:rsidRPr="003426EF" w:rsidRDefault="001C5A8D" w:rsidP="001C5A8D">
      <w:pPr>
        <w:pStyle w:val="Heading1"/>
      </w:pPr>
      <w:r w:rsidRPr="003426EF">
        <w:t>Appendix A: MATLAB Code</w:t>
      </w:r>
    </w:p>
    <w:p w:rsidR="0025218E" w:rsidRPr="003426EF" w:rsidRDefault="0025218E" w:rsidP="0025218E">
      <w:pPr>
        <w:autoSpaceDE w:val="0"/>
        <w:autoSpaceDN w:val="0"/>
        <w:adjustRightInd w:val="0"/>
        <w:spacing w:after="0" w:line="240" w:lineRule="auto"/>
        <w:rPr>
          <w:rFonts w:ascii="Courier New" w:hAnsi="Courier New" w:cs="Courier New"/>
          <w:sz w:val="24"/>
          <w:szCs w:val="24"/>
        </w:rPr>
      </w:pPr>
      <w:r w:rsidRPr="003426EF">
        <w:rPr>
          <w:rFonts w:ascii="Courier New" w:hAnsi="Courier New" w:cs="Courier New"/>
          <w:color w:val="228B22"/>
          <w:sz w:val="20"/>
          <w:szCs w:val="20"/>
        </w:rPr>
        <w:t>%% Simon Honigmann</w:t>
      </w:r>
    </w:p>
    <w:p w:rsidR="0025218E" w:rsidRPr="003426EF" w:rsidRDefault="0025218E" w:rsidP="0025218E">
      <w:pPr>
        <w:autoSpaceDE w:val="0"/>
        <w:autoSpaceDN w:val="0"/>
        <w:adjustRightInd w:val="0"/>
        <w:spacing w:after="0" w:line="240" w:lineRule="auto"/>
        <w:rPr>
          <w:rFonts w:ascii="Courier New" w:hAnsi="Courier New" w:cs="Courier New"/>
          <w:sz w:val="24"/>
          <w:szCs w:val="24"/>
        </w:rPr>
      </w:pPr>
      <w:r w:rsidRPr="003426EF">
        <w:rPr>
          <w:rFonts w:ascii="Courier New" w:hAnsi="Courier New" w:cs="Courier New"/>
          <w:color w:val="228B22"/>
          <w:sz w:val="20"/>
          <w:szCs w:val="20"/>
        </w:rPr>
        <w:t>% Sensor Orientation Lab 2</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Group: 7</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Sensors: AIRINS/XSEA (Mechanical) &amp; NavChip/Intersense (MEMS)</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Sensor Analyzed: Gyroscope</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Axes: Y &amp; Z</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Collect Data</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clc;</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load </w:t>
      </w:r>
      <w:r>
        <w:rPr>
          <w:rFonts w:ascii="Courier New" w:hAnsi="Courier New" w:cs="Courier New"/>
          <w:color w:val="A020F0"/>
          <w:sz w:val="20"/>
          <w:szCs w:val="20"/>
        </w:rPr>
        <w:t>Sensor1and4Data</w:t>
      </w:r>
      <w:r>
        <w:rPr>
          <w:rFonts w:ascii="Courier New" w:hAnsi="Courier New" w:cs="Courier New"/>
          <w:color w:val="000000"/>
          <w:sz w:val="20"/>
          <w:szCs w:val="20"/>
        </w:rPr>
        <w:t xml:space="preserve">; </w:t>
      </w:r>
      <w:r>
        <w:rPr>
          <w:rFonts w:ascii="Courier New" w:hAnsi="Courier New" w:cs="Courier New"/>
          <w:color w:val="228B22"/>
          <w:sz w:val="20"/>
          <w:szCs w:val="20"/>
        </w:rPr>
        <w:t>%saved relevant data as a mat file to not have to manually select every time</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%extract and store sampling frequencies</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fs_NC = 1/(dataNavChip(2,1)-dataNavChip(1,1));</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fs_XS = 1/(dataXSEA(2,1)-dataXSEA(1,1));</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Compute Characteristic Parameters</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stdDevs = [std(dataNavChip(922:187222,3)), std(dataNavChip(922:187222,4));std(dataXSEA(:,3)),std(dataXSEA(:,4))];</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stdDevs = [stdDevs,mean(stdDevs,2)];</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means = [mean(dataNavChip(922:187222,3)), mean(dataNavChip(922:187222,4));mean(dataXSEA(:,3)),mean(dataXSEA(:,4))];</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means = [means,mean(means,2)];</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Plot Raw Data</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0</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figure(1);</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subplot(2,1,1);</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plot(dataNavChip(922:187222,1),dataNavChip(922:187222,3));</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'NavChip Gyroscope, Y Axis'</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Pr>
          <w:rFonts w:ascii="Courier New" w:hAnsi="Courier New" w:cs="Courier New"/>
          <w:color w:val="A020F0"/>
          <w:sz w:val="20"/>
          <w:szCs w:val="20"/>
        </w:rPr>
        <w:t>'time, (s)'</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ylabel(</w:t>
      </w:r>
      <w:r>
        <w:rPr>
          <w:rFonts w:ascii="Courier New" w:hAnsi="Courier New" w:cs="Courier New"/>
          <w:color w:val="A020F0"/>
          <w:sz w:val="20"/>
          <w:szCs w:val="20"/>
        </w:rPr>
        <w:t>'Rotational Velocity (rad/s)'</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subplot(2,1,2);</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plot(dataNavChip(922:187222,1),dataNavChip(922:187222,4));</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'NavChip Gyroscope, Z Axis'</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Pr>
          <w:rFonts w:ascii="Courier New" w:hAnsi="Courier New" w:cs="Courier New"/>
          <w:color w:val="A020F0"/>
          <w:sz w:val="20"/>
          <w:szCs w:val="20"/>
        </w:rPr>
        <w:t>'time, (s)'</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ylabel(</w:t>
      </w:r>
      <w:r>
        <w:rPr>
          <w:rFonts w:ascii="Courier New" w:hAnsi="Courier New" w:cs="Courier New"/>
          <w:color w:val="A020F0"/>
          <w:sz w:val="20"/>
          <w:szCs w:val="20"/>
        </w:rPr>
        <w:t>'Rotational Velocity (rad/s)'</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figure(2);</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subplot(2,1,1);</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plot(dataXSEA(:,1),dataXSEA(:,3));</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'XSea Gyroscope, Y Axis'</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Pr>
          <w:rFonts w:ascii="Courier New" w:hAnsi="Courier New" w:cs="Courier New"/>
          <w:color w:val="A020F0"/>
          <w:sz w:val="20"/>
          <w:szCs w:val="20"/>
        </w:rPr>
        <w:t>'time, (s)'</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ylabel(</w:t>
      </w:r>
      <w:r>
        <w:rPr>
          <w:rFonts w:ascii="Courier New" w:hAnsi="Courier New" w:cs="Courier New"/>
          <w:color w:val="A020F0"/>
          <w:sz w:val="20"/>
          <w:szCs w:val="20"/>
        </w:rPr>
        <w:t>'Rotational Velocity (rad/s)'</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subplot(2,1,2);</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plot(dataXSEA(:,1),dataXSEA(:,4));</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'XSea Gyroscope, Z Axis'</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Pr>
          <w:rFonts w:ascii="Courier New" w:hAnsi="Courier New" w:cs="Courier New"/>
          <w:color w:val="A020F0"/>
          <w:sz w:val="20"/>
          <w:szCs w:val="20"/>
        </w:rPr>
        <w:t>'time, (s)'</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ylabel(</w:t>
      </w:r>
      <w:r>
        <w:rPr>
          <w:rFonts w:ascii="Courier New" w:hAnsi="Courier New" w:cs="Courier New"/>
          <w:color w:val="A020F0"/>
          <w:sz w:val="20"/>
          <w:szCs w:val="20"/>
        </w:rPr>
        <w:t>'Rotational Velocity (rad/s)'</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Autocorrelation</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[C_NCy,L_NCy] = xcorr(dataNavChip(922:187222,3),</w:t>
      </w:r>
      <w:r>
        <w:rPr>
          <w:rFonts w:ascii="Courier New" w:hAnsi="Courier New" w:cs="Courier New"/>
          <w:color w:val="A020F0"/>
          <w:sz w:val="20"/>
          <w:szCs w:val="20"/>
        </w:rPr>
        <w:t>'coeff'</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[C_NCz,L_NCz] = xcorr(dataNavChip(922:187222,4),</w:t>
      </w:r>
      <w:r>
        <w:rPr>
          <w:rFonts w:ascii="Courier New" w:hAnsi="Courier New" w:cs="Courier New"/>
          <w:color w:val="A020F0"/>
          <w:sz w:val="20"/>
          <w:szCs w:val="20"/>
        </w:rPr>
        <w:t>'coeff'</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[C_XSy,L_XSy] = xcorr(dataXSEA(:,3),</w:t>
      </w:r>
      <w:r>
        <w:rPr>
          <w:rFonts w:ascii="Courier New" w:hAnsi="Courier New" w:cs="Courier New"/>
          <w:color w:val="A020F0"/>
          <w:sz w:val="20"/>
          <w:szCs w:val="20"/>
        </w:rPr>
        <w:t>'coeff'</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[C_XSz,L_XSz] = xcorr(dataXSEA(:,4),</w:t>
      </w:r>
      <w:r>
        <w:rPr>
          <w:rFonts w:ascii="Courier New" w:hAnsi="Courier New" w:cs="Courier New"/>
          <w:color w:val="A020F0"/>
          <w:sz w:val="20"/>
          <w:szCs w:val="20"/>
        </w:rPr>
        <w:t>'coeff'</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figure(3);</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subplot(2,1,1);</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plot(L_NCy,(C_NCy));</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plot(L_NCz,(C_NCz));</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'Nav Chip Gyroscope Autocorrelation'</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Pr>
          <w:rFonts w:ascii="Courier New" w:hAnsi="Courier New" w:cs="Courier New"/>
          <w:color w:val="A020F0"/>
          <w:sz w:val="20"/>
          <w:szCs w:val="20"/>
        </w:rPr>
        <w:t>'Y axis'</w:t>
      </w:r>
      <w:r>
        <w:rPr>
          <w:rFonts w:ascii="Courier New" w:hAnsi="Courier New" w:cs="Courier New"/>
          <w:color w:val="000000"/>
          <w:sz w:val="20"/>
          <w:szCs w:val="20"/>
        </w:rPr>
        <w:t xml:space="preserve">, </w:t>
      </w:r>
      <w:r>
        <w:rPr>
          <w:rFonts w:ascii="Courier New" w:hAnsi="Courier New" w:cs="Courier New"/>
          <w:color w:val="A020F0"/>
          <w:sz w:val="20"/>
          <w:szCs w:val="20"/>
        </w:rPr>
        <w:t>'Z axis'</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ylabel(</w:t>
      </w:r>
      <w:r>
        <w:rPr>
          <w:rFonts w:ascii="Courier New" w:hAnsi="Courier New" w:cs="Courier New"/>
          <w:color w:val="A020F0"/>
          <w:sz w:val="20"/>
          <w:szCs w:val="20"/>
        </w:rPr>
        <w:t>'Sample Autocorrelation Function'</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Pr>
          <w:rFonts w:ascii="Courier New" w:hAnsi="Courier New" w:cs="Courier New"/>
          <w:color w:val="A020F0"/>
          <w:sz w:val="20"/>
          <w:szCs w:val="20"/>
        </w:rPr>
        <w:t>'Lag Time (s)'</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figure(4);</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subplot(2,1,1);</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plot(L_XSy,(C_XSy));</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plot(L_XSz,(C_XSz));</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'XSEA Gyroscope Autocorrelation'</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Pr>
          <w:rFonts w:ascii="Courier New" w:hAnsi="Courier New" w:cs="Courier New"/>
          <w:color w:val="A020F0"/>
          <w:sz w:val="20"/>
          <w:szCs w:val="20"/>
        </w:rPr>
        <w:t>'Y axis'</w:t>
      </w:r>
      <w:r>
        <w:rPr>
          <w:rFonts w:ascii="Courier New" w:hAnsi="Courier New" w:cs="Courier New"/>
          <w:color w:val="000000"/>
          <w:sz w:val="20"/>
          <w:szCs w:val="20"/>
        </w:rPr>
        <w:t xml:space="preserve">, </w:t>
      </w:r>
      <w:r>
        <w:rPr>
          <w:rFonts w:ascii="Courier New" w:hAnsi="Courier New" w:cs="Courier New"/>
          <w:color w:val="A020F0"/>
          <w:sz w:val="20"/>
          <w:szCs w:val="20"/>
        </w:rPr>
        <w:t>'Z axis'</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ylabel(</w:t>
      </w:r>
      <w:r>
        <w:rPr>
          <w:rFonts w:ascii="Courier New" w:hAnsi="Courier New" w:cs="Courier New"/>
          <w:color w:val="A020F0"/>
          <w:sz w:val="20"/>
          <w:szCs w:val="20"/>
        </w:rPr>
        <w:t>'Sample Autocorrelation Function'</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Pr>
          <w:rFonts w:ascii="Courier New" w:hAnsi="Courier New" w:cs="Courier New"/>
          <w:color w:val="A020F0"/>
          <w:sz w:val="20"/>
          <w:szCs w:val="20"/>
        </w:rPr>
        <w:t>'Lag Time (s)'</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Power Spectral Density</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[H_NCy,f_NCy] = pwelch(dataNavChip(922:187222,3),[],[],[],fs_NC);</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[H_NCz,f_NCz] = pwelch(dataNavChip(922:187222,4),[],[],[],fs_NC);</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[H_XSy,f_XSy] = pwelch(dataXSEA(:,3),[],[],[],fs_XS);</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[H_XSz,f_XSz] = pwelch(dataXSEA(:,4),[],[],[],fs_XS);</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figure(3);</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subplot(2,1,2);</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x=f_NCy;</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y=10*log10(H_NCy);</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[-fliplr(x')';x];</w:t>
      </w:r>
    </w:p>
    <w:p w:rsidR="0025218E" w:rsidRPr="00534950" w:rsidRDefault="0025218E" w:rsidP="0025218E">
      <w:pPr>
        <w:autoSpaceDE w:val="0"/>
        <w:autoSpaceDN w:val="0"/>
        <w:adjustRightInd w:val="0"/>
        <w:spacing w:after="0" w:line="240" w:lineRule="auto"/>
        <w:rPr>
          <w:rFonts w:ascii="Courier New" w:hAnsi="Courier New" w:cs="Courier New"/>
          <w:sz w:val="24"/>
          <w:szCs w:val="24"/>
          <w:lang w:val="fr-CH"/>
        </w:rPr>
      </w:pPr>
      <w:r w:rsidRPr="00534950">
        <w:rPr>
          <w:rFonts w:ascii="Courier New" w:hAnsi="Courier New" w:cs="Courier New"/>
          <w:color w:val="000000"/>
          <w:sz w:val="20"/>
          <w:szCs w:val="20"/>
          <w:lang w:val="fr-CH"/>
        </w:rPr>
        <w:t>y = [fliplr(y')';y];</w:t>
      </w:r>
    </w:p>
    <w:p w:rsidR="0025218E" w:rsidRPr="00534950" w:rsidRDefault="0025218E" w:rsidP="0025218E">
      <w:pPr>
        <w:autoSpaceDE w:val="0"/>
        <w:autoSpaceDN w:val="0"/>
        <w:adjustRightInd w:val="0"/>
        <w:spacing w:after="0" w:line="240" w:lineRule="auto"/>
        <w:rPr>
          <w:rFonts w:ascii="Courier New" w:hAnsi="Courier New" w:cs="Courier New"/>
          <w:sz w:val="24"/>
          <w:szCs w:val="24"/>
          <w:lang w:val="fr-CH"/>
        </w:rPr>
      </w:pPr>
      <w:r w:rsidRPr="00534950">
        <w:rPr>
          <w:rFonts w:ascii="Courier New" w:hAnsi="Courier New" w:cs="Courier New"/>
          <w:color w:val="000000"/>
          <w:sz w:val="20"/>
          <w:szCs w:val="20"/>
          <w:lang w:val="fr-CH"/>
        </w:rPr>
        <w:t>plot(x,y);</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x=f_NCz;</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y=10*log10(H_NCz);</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[-fliplr(x')';x];</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[fliplr(y')';y];</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plot(x,y);title(</w:t>
      </w:r>
      <w:r>
        <w:rPr>
          <w:rFonts w:ascii="Courier New" w:hAnsi="Courier New" w:cs="Courier New"/>
          <w:color w:val="A020F0"/>
          <w:sz w:val="20"/>
          <w:szCs w:val="20"/>
        </w:rPr>
        <w:t>'Nav Chip Gyroscope Power Spectral Density (dB/Hz)'</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Pr>
          <w:rFonts w:ascii="Courier New" w:hAnsi="Courier New" w:cs="Courier New"/>
          <w:color w:val="A020F0"/>
          <w:sz w:val="20"/>
          <w:szCs w:val="20"/>
        </w:rPr>
        <w:t>'Y axis'</w:t>
      </w:r>
      <w:r>
        <w:rPr>
          <w:rFonts w:ascii="Courier New" w:hAnsi="Courier New" w:cs="Courier New"/>
          <w:color w:val="000000"/>
          <w:sz w:val="20"/>
          <w:szCs w:val="20"/>
        </w:rPr>
        <w:t xml:space="preserve">, </w:t>
      </w:r>
      <w:r>
        <w:rPr>
          <w:rFonts w:ascii="Courier New" w:hAnsi="Courier New" w:cs="Courier New"/>
          <w:color w:val="A020F0"/>
          <w:sz w:val="20"/>
          <w:szCs w:val="20"/>
        </w:rPr>
        <w:t>'Z axis'</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ylabel(</w:t>
      </w:r>
      <w:r>
        <w:rPr>
          <w:rFonts w:ascii="Courier New" w:hAnsi="Courier New" w:cs="Courier New"/>
          <w:color w:val="A020F0"/>
          <w:sz w:val="20"/>
          <w:szCs w:val="20"/>
        </w:rPr>
        <w:t>'Power Spectral Density'</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Pr>
          <w:rFonts w:ascii="Courier New" w:hAnsi="Courier New" w:cs="Courier New"/>
          <w:color w:val="A020F0"/>
          <w:sz w:val="20"/>
          <w:szCs w:val="20"/>
        </w:rPr>
        <w:t>'Frequency (Hz)'</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set(gca,</w:t>
      </w:r>
      <w:r>
        <w:rPr>
          <w:rFonts w:ascii="Courier New" w:hAnsi="Courier New" w:cs="Courier New"/>
          <w:color w:val="A020F0"/>
          <w:sz w:val="20"/>
          <w:szCs w:val="20"/>
        </w:rPr>
        <w:t>'XScale'</w:t>
      </w:r>
      <w:r>
        <w:rPr>
          <w:rFonts w:ascii="Courier New" w:hAnsi="Courier New" w:cs="Courier New"/>
          <w:color w:val="000000"/>
          <w:sz w:val="20"/>
          <w:szCs w:val="20"/>
        </w:rPr>
        <w:t>,</w:t>
      </w:r>
      <w:r>
        <w:rPr>
          <w:rFonts w:ascii="Courier New" w:hAnsi="Courier New" w:cs="Courier New"/>
          <w:color w:val="A020F0"/>
          <w:sz w:val="20"/>
          <w:szCs w:val="20"/>
        </w:rPr>
        <w:t>'log'</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figure(4);</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subplot(2,1,2);</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x=f_XSy;</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y=10*log10(H_XSy);</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[-fliplr(x')';x];</w:t>
      </w:r>
    </w:p>
    <w:p w:rsidR="0025218E" w:rsidRPr="00534950" w:rsidRDefault="0025218E" w:rsidP="0025218E">
      <w:pPr>
        <w:autoSpaceDE w:val="0"/>
        <w:autoSpaceDN w:val="0"/>
        <w:adjustRightInd w:val="0"/>
        <w:spacing w:after="0" w:line="240" w:lineRule="auto"/>
        <w:rPr>
          <w:rFonts w:ascii="Courier New" w:hAnsi="Courier New" w:cs="Courier New"/>
          <w:sz w:val="24"/>
          <w:szCs w:val="24"/>
          <w:lang w:val="fr-CH"/>
        </w:rPr>
      </w:pPr>
      <w:r w:rsidRPr="00534950">
        <w:rPr>
          <w:rFonts w:ascii="Courier New" w:hAnsi="Courier New" w:cs="Courier New"/>
          <w:color w:val="000000"/>
          <w:sz w:val="20"/>
          <w:szCs w:val="20"/>
          <w:lang w:val="fr-CH"/>
        </w:rPr>
        <w:t>y = [fliplr(y')';y];</w:t>
      </w:r>
    </w:p>
    <w:p w:rsidR="0025218E" w:rsidRPr="00534950" w:rsidRDefault="0025218E" w:rsidP="0025218E">
      <w:pPr>
        <w:autoSpaceDE w:val="0"/>
        <w:autoSpaceDN w:val="0"/>
        <w:adjustRightInd w:val="0"/>
        <w:spacing w:after="0" w:line="240" w:lineRule="auto"/>
        <w:rPr>
          <w:rFonts w:ascii="Courier New" w:hAnsi="Courier New" w:cs="Courier New"/>
          <w:sz w:val="24"/>
          <w:szCs w:val="24"/>
          <w:lang w:val="fr-CH"/>
        </w:rPr>
      </w:pPr>
      <w:r w:rsidRPr="00534950">
        <w:rPr>
          <w:rFonts w:ascii="Courier New" w:hAnsi="Courier New" w:cs="Courier New"/>
          <w:color w:val="000000"/>
          <w:sz w:val="20"/>
          <w:szCs w:val="20"/>
          <w:lang w:val="fr-CH"/>
        </w:rPr>
        <w:t>plot(x,y);</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x=f_XSz;</w:t>
      </w:r>
    </w:p>
    <w:p w:rsidR="0025218E" w:rsidRPr="00534950" w:rsidRDefault="0025218E" w:rsidP="0025218E">
      <w:pPr>
        <w:autoSpaceDE w:val="0"/>
        <w:autoSpaceDN w:val="0"/>
        <w:adjustRightInd w:val="0"/>
        <w:spacing w:after="0" w:line="240" w:lineRule="auto"/>
        <w:rPr>
          <w:rFonts w:ascii="Courier New" w:hAnsi="Courier New" w:cs="Courier New"/>
          <w:sz w:val="24"/>
          <w:szCs w:val="24"/>
          <w:lang w:val="fr-CH"/>
        </w:rPr>
      </w:pPr>
      <w:r w:rsidRPr="00534950">
        <w:rPr>
          <w:rFonts w:ascii="Courier New" w:hAnsi="Courier New" w:cs="Courier New"/>
          <w:color w:val="000000"/>
          <w:sz w:val="20"/>
          <w:szCs w:val="20"/>
          <w:lang w:val="fr-CH"/>
        </w:rPr>
        <w:t>y=10*log10(H_XSz);</w:t>
      </w:r>
    </w:p>
    <w:p w:rsidR="0025218E" w:rsidRPr="00534950" w:rsidRDefault="0025218E" w:rsidP="0025218E">
      <w:pPr>
        <w:autoSpaceDE w:val="0"/>
        <w:autoSpaceDN w:val="0"/>
        <w:adjustRightInd w:val="0"/>
        <w:spacing w:after="0" w:line="240" w:lineRule="auto"/>
        <w:rPr>
          <w:rFonts w:ascii="Courier New" w:hAnsi="Courier New" w:cs="Courier New"/>
          <w:sz w:val="24"/>
          <w:szCs w:val="24"/>
          <w:lang w:val="fr-CH"/>
        </w:rPr>
      </w:pPr>
      <w:r w:rsidRPr="00534950">
        <w:rPr>
          <w:rFonts w:ascii="Courier New" w:hAnsi="Courier New" w:cs="Courier New"/>
          <w:color w:val="000000"/>
          <w:sz w:val="20"/>
          <w:szCs w:val="20"/>
          <w:lang w:val="fr-CH"/>
        </w:rPr>
        <w:t>x = [-fliplr(x')';x];</w:t>
      </w:r>
    </w:p>
    <w:p w:rsidR="0025218E" w:rsidRPr="00534950" w:rsidRDefault="0025218E" w:rsidP="0025218E">
      <w:pPr>
        <w:autoSpaceDE w:val="0"/>
        <w:autoSpaceDN w:val="0"/>
        <w:adjustRightInd w:val="0"/>
        <w:spacing w:after="0" w:line="240" w:lineRule="auto"/>
        <w:rPr>
          <w:rFonts w:ascii="Courier New" w:hAnsi="Courier New" w:cs="Courier New"/>
          <w:sz w:val="24"/>
          <w:szCs w:val="24"/>
          <w:lang w:val="fr-CH"/>
        </w:rPr>
      </w:pPr>
      <w:r w:rsidRPr="00534950">
        <w:rPr>
          <w:rFonts w:ascii="Courier New" w:hAnsi="Courier New" w:cs="Courier New"/>
          <w:color w:val="000000"/>
          <w:sz w:val="20"/>
          <w:szCs w:val="20"/>
          <w:lang w:val="fr-CH"/>
        </w:rPr>
        <w:t>y = [fliplr(y')';y];</w:t>
      </w:r>
    </w:p>
    <w:p w:rsidR="0025218E" w:rsidRPr="00534950" w:rsidRDefault="0025218E" w:rsidP="0025218E">
      <w:pPr>
        <w:autoSpaceDE w:val="0"/>
        <w:autoSpaceDN w:val="0"/>
        <w:adjustRightInd w:val="0"/>
        <w:spacing w:after="0" w:line="240" w:lineRule="auto"/>
        <w:rPr>
          <w:rFonts w:ascii="Courier New" w:hAnsi="Courier New" w:cs="Courier New"/>
          <w:sz w:val="24"/>
          <w:szCs w:val="24"/>
          <w:lang w:val="fr-CH"/>
        </w:rPr>
      </w:pPr>
      <w:r w:rsidRPr="00534950">
        <w:rPr>
          <w:rFonts w:ascii="Courier New" w:hAnsi="Courier New" w:cs="Courier New"/>
          <w:color w:val="000000"/>
          <w:sz w:val="20"/>
          <w:szCs w:val="20"/>
          <w:lang w:val="fr-CH"/>
        </w:rPr>
        <w:t>plot(x,y);</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'XSEA Gyroscope Power Spectral Density'</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Pr>
          <w:rFonts w:ascii="Courier New" w:hAnsi="Courier New" w:cs="Courier New"/>
          <w:color w:val="A020F0"/>
          <w:sz w:val="20"/>
          <w:szCs w:val="20"/>
        </w:rPr>
        <w:t>'Y axis'</w:t>
      </w:r>
      <w:r>
        <w:rPr>
          <w:rFonts w:ascii="Courier New" w:hAnsi="Courier New" w:cs="Courier New"/>
          <w:color w:val="000000"/>
          <w:sz w:val="20"/>
          <w:szCs w:val="20"/>
        </w:rPr>
        <w:t xml:space="preserve">, </w:t>
      </w:r>
      <w:r>
        <w:rPr>
          <w:rFonts w:ascii="Courier New" w:hAnsi="Courier New" w:cs="Courier New"/>
          <w:color w:val="A020F0"/>
          <w:sz w:val="20"/>
          <w:szCs w:val="20"/>
        </w:rPr>
        <w:t>'Z axis'</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ylabel(</w:t>
      </w:r>
      <w:r>
        <w:rPr>
          <w:rFonts w:ascii="Courier New" w:hAnsi="Courier New" w:cs="Courier New"/>
          <w:color w:val="A020F0"/>
          <w:sz w:val="20"/>
          <w:szCs w:val="20"/>
        </w:rPr>
        <w:t>'Power Spectral Density (dB/Hz)'</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Pr>
          <w:rFonts w:ascii="Courier New" w:hAnsi="Courier New" w:cs="Courier New"/>
          <w:color w:val="A020F0"/>
          <w:sz w:val="20"/>
          <w:szCs w:val="20"/>
        </w:rPr>
        <w:t>'Frequency (Hz)'</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set(gca,</w:t>
      </w:r>
      <w:r>
        <w:rPr>
          <w:rFonts w:ascii="Courier New" w:hAnsi="Courier New" w:cs="Courier New"/>
          <w:color w:val="A020F0"/>
          <w:sz w:val="20"/>
          <w:szCs w:val="20"/>
        </w:rPr>
        <w:t>'XScale'</w:t>
      </w:r>
      <w:r>
        <w:rPr>
          <w:rFonts w:ascii="Courier New" w:hAnsi="Courier New" w:cs="Courier New"/>
          <w:color w:val="000000"/>
          <w:sz w:val="20"/>
          <w:szCs w:val="20"/>
        </w:rPr>
        <w:t>,</w:t>
      </w:r>
      <w:r>
        <w:rPr>
          <w:rFonts w:ascii="Courier New" w:hAnsi="Courier New" w:cs="Courier New"/>
          <w:color w:val="A020F0"/>
          <w:sz w:val="20"/>
          <w:szCs w:val="20"/>
        </w:rPr>
        <w:t>'log'</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Allan Variance</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0</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av_NCy = allandev(dataNavChip(922:187222,3),</w:t>
      </w:r>
      <w:r>
        <w:rPr>
          <w:rFonts w:ascii="Courier New" w:hAnsi="Courier New" w:cs="Courier New"/>
          <w:color w:val="A020F0"/>
          <w:sz w:val="20"/>
          <w:szCs w:val="20"/>
        </w:rPr>
        <w:t>'NavChip Gyro Y Axis'</w:t>
      </w:r>
      <w:r>
        <w:rPr>
          <w:rFonts w:ascii="Courier New" w:hAnsi="Courier New" w:cs="Courier New"/>
          <w:color w:val="000000"/>
          <w:sz w:val="20"/>
          <w:szCs w:val="20"/>
        </w:rPr>
        <w:t>,5,</w:t>
      </w:r>
      <w:r>
        <w:rPr>
          <w:rFonts w:ascii="Courier New" w:hAnsi="Courier New" w:cs="Courier New"/>
          <w:color w:val="A020F0"/>
          <w:sz w:val="20"/>
          <w:szCs w:val="20"/>
        </w:rPr>
        <w:t>'k'</w:t>
      </w:r>
      <w:r>
        <w:rPr>
          <w:rFonts w:ascii="Courier New" w:hAnsi="Courier New" w:cs="Courier New"/>
          <w:color w:val="000000"/>
          <w:sz w:val="20"/>
          <w:szCs w:val="20"/>
        </w:rPr>
        <w:t>,100);</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av_NCz = allandev(dataNavChip(922:187222,4),</w:t>
      </w:r>
      <w:r>
        <w:rPr>
          <w:rFonts w:ascii="Courier New" w:hAnsi="Courier New" w:cs="Courier New"/>
          <w:color w:val="A020F0"/>
          <w:sz w:val="20"/>
          <w:szCs w:val="20"/>
        </w:rPr>
        <w:t>'NavChip Gyro Z Axis'</w:t>
      </w:r>
      <w:r>
        <w:rPr>
          <w:rFonts w:ascii="Courier New" w:hAnsi="Courier New" w:cs="Courier New"/>
          <w:color w:val="000000"/>
          <w:sz w:val="20"/>
          <w:szCs w:val="20"/>
        </w:rPr>
        <w:t>,6,</w:t>
      </w:r>
      <w:r>
        <w:rPr>
          <w:rFonts w:ascii="Courier New" w:hAnsi="Courier New" w:cs="Courier New"/>
          <w:color w:val="A020F0"/>
          <w:sz w:val="20"/>
          <w:szCs w:val="20"/>
        </w:rPr>
        <w:t>'k'</w:t>
      </w:r>
      <w:r>
        <w:rPr>
          <w:rFonts w:ascii="Courier New" w:hAnsi="Courier New" w:cs="Courier New"/>
          <w:color w:val="000000"/>
          <w:sz w:val="20"/>
          <w:szCs w:val="20"/>
        </w:rPr>
        <w:t>,100);</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av_XSy = allandev(dataXSEA(:,3),</w:t>
      </w:r>
      <w:r>
        <w:rPr>
          <w:rFonts w:ascii="Courier New" w:hAnsi="Courier New" w:cs="Courier New"/>
          <w:color w:val="A020F0"/>
          <w:sz w:val="20"/>
          <w:szCs w:val="20"/>
        </w:rPr>
        <w:t>'XSEA Gyro Y Axis'</w:t>
      </w:r>
      <w:r>
        <w:rPr>
          <w:rFonts w:ascii="Courier New" w:hAnsi="Courier New" w:cs="Courier New"/>
          <w:color w:val="000000"/>
          <w:sz w:val="20"/>
          <w:szCs w:val="20"/>
        </w:rPr>
        <w:t>,7,</w:t>
      </w:r>
      <w:r>
        <w:rPr>
          <w:rFonts w:ascii="Courier New" w:hAnsi="Courier New" w:cs="Courier New"/>
          <w:color w:val="A020F0"/>
          <w:sz w:val="20"/>
          <w:szCs w:val="20"/>
        </w:rPr>
        <w:t>'k'</w:t>
      </w:r>
      <w:r>
        <w:rPr>
          <w:rFonts w:ascii="Courier New" w:hAnsi="Courier New" w:cs="Courier New"/>
          <w:color w:val="000000"/>
          <w:sz w:val="20"/>
          <w:szCs w:val="20"/>
        </w:rPr>
        <w:t>,200);</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av_XSz = allandev(dataXSEA(:,4),</w:t>
      </w:r>
      <w:r>
        <w:rPr>
          <w:rFonts w:ascii="Courier New" w:hAnsi="Courier New" w:cs="Courier New"/>
          <w:color w:val="A020F0"/>
          <w:sz w:val="20"/>
          <w:szCs w:val="20"/>
        </w:rPr>
        <w:t>'XSEA Gyro Z Axis'</w:t>
      </w:r>
      <w:r>
        <w:rPr>
          <w:rFonts w:ascii="Courier New" w:hAnsi="Courier New" w:cs="Courier New"/>
          <w:color w:val="000000"/>
          <w:sz w:val="20"/>
          <w:szCs w:val="20"/>
        </w:rPr>
        <w:t>,8,</w:t>
      </w:r>
      <w:r>
        <w:rPr>
          <w:rFonts w:ascii="Courier New" w:hAnsi="Courier New" w:cs="Courier New"/>
          <w:color w:val="A020F0"/>
          <w:sz w:val="20"/>
          <w:szCs w:val="20"/>
        </w:rPr>
        <w:t>'k'</w:t>
      </w:r>
      <w:r>
        <w:rPr>
          <w:rFonts w:ascii="Courier New" w:hAnsi="Courier New" w:cs="Courier New"/>
          <w:color w:val="000000"/>
          <w:sz w:val="20"/>
          <w:szCs w:val="20"/>
        </w:rPr>
        <w:t>,200);</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Synthetic Noise for z axis of NavChip and Y axis of XSea</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rng(1); </w:t>
      </w:r>
      <w:r>
        <w:rPr>
          <w:rFonts w:ascii="Courier New" w:hAnsi="Courier New" w:cs="Courier New"/>
          <w:color w:val="228B22"/>
          <w:sz w:val="20"/>
          <w:szCs w:val="20"/>
        </w:rPr>
        <w:t>%seed for repeatibility</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%NavChip</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std_z = stdDevs(1,2); </w:t>
      </w:r>
      <w:r>
        <w:rPr>
          <w:rFonts w:ascii="Courier New" w:hAnsi="Courier New" w:cs="Courier New"/>
          <w:color w:val="228B22"/>
          <w:sz w:val="20"/>
          <w:szCs w:val="20"/>
        </w:rPr>
        <w:t>%depends if I want to use std dev calculated for</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%signal, or variance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wn = randn(187222-922+1,4); </w:t>
      </w:r>
      <w:r>
        <w:rPr>
          <w:rFonts w:ascii="Courier New" w:hAnsi="Courier New" w:cs="Courier New"/>
          <w:color w:val="228B22"/>
          <w:sz w:val="20"/>
          <w:szCs w:val="20"/>
        </w:rPr>
        <w:t>%white noise process</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[~,rw] = randomWalk(size(wn,1),12345);</w:t>
      </w:r>
    </w:p>
    <w:p w:rsidR="00CE5666" w:rsidRDefault="00CE5666" w:rsidP="0025218E">
      <w:pPr>
        <w:autoSpaceDE w:val="0"/>
        <w:autoSpaceDN w:val="0"/>
        <w:adjustRightInd w:val="0"/>
        <w:spacing w:after="0" w:line="240" w:lineRule="auto"/>
        <w:rPr>
          <w:rFonts w:ascii="Courier New" w:hAnsi="Courier New" w:cs="Courier New"/>
          <w:color w:val="228B22"/>
          <w:sz w:val="20"/>
          <w:szCs w:val="20"/>
        </w:rPr>
      </w:pPr>
    </w:p>
    <w:p w:rsidR="0025218E" w:rsidRPr="003426EF" w:rsidRDefault="0025218E" w:rsidP="0025218E">
      <w:pPr>
        <w:autoSpaceDE w:val="0"/>
        <w:autoSpaceDN w:val="0"/>
        <w:adjustRightInd w:val="0"/>
        <w:spacing w:after="0" w:line="240" w:lineRule="auto"/>
        <w:rPr>
          <w:rFonts w:ascii="Courier New" w:hAnsi="Courier New" w:cs="Courier New"/>
          <w:sz w:val="24"/>
          <w:szCs w:val="24"/>
        </w:rPr>
      </w:pPr>
      <w:r w:rsidRPr="003426EF">
        <w:rPr>
          <w:rFonts w:ascii="Courier New" w:hAnsi="Courier New" w:cs="Courier New"/>
          <w:color w:val="228B22"/>
          <w:sz w:val="20"/>
          <w:szCs w:val="20"/>
        </w:rPr>
        <w:t>%Bias Instability</w:t>
      </w:r>
    </w:p>
    <w:p w:rsidR="0025218E" w:rsidRPr="00534950" w:rsidRDefault="0025218E" w:rsidP="0025218E">
      <w:pPr>
        <w:autoSpaceDE w:val="0"/>
        <w:autoSpaceDN w:val="0"/>
        <w:adjustRightInd w:val="0"/>
        <w:spacing w:after="0" w:line="240" w:lineRule="auto"/>
        <w:rPr>
          <w:rFonts w:ascii="Courier New" w:hAnsi="Courier New" w:cs="Courier New"/>
          <w:sz w:val="24"/>
          <w:szCs w:val="24"/>
          <w:lang w:val="fr-CH"/>
        </w:rPr>
      </w:pPr>
      <w:r w:rsidRPr="00534950">
        <w:rPr>
          <w:rFonts w:ascii="Courier New" w:hAnsi="Courier New" w:cs="Courier New"/>
          <w:color w:val="000000"/>
          <w:sz w:val="20"/>
          <w:szCs w:val="20"/>
          <w:lang w:val="fr-CH"/>
        </w:rPr>
        <w:t>t = dataNavChip(922:187222,1)-dataNavChip(922,1);</w:t>
      </w:r>
    </w:p>
    <w:p w:rsidR="0025218E" w:rsidRPr="00534950" w:rsidRDefault="0025218E" w:rsidP="0025218E">
      <w:pPr>
        <w:autoSpaceDE w:val="0"/>
        <w:autoSpaceDN w:val="0"/>
        <w:adjustRightInd w:val="0"/>
        <w:spacing w:after="0" w:line="240" w:lineRule="auto"/>
        <w:rPr>
          <w:rFonts w:ascii="Courier New" w:hAnsi="Courier New" w:cs="Courier New"/>
          <w:sz w:val="24"/>
          <w:szCs w:val="24"/>
          <w:lang w:val="fr-CH"/>
        </w:rPr>
      </w:pPr>
      <w:r w:rsidRPr="00534950">
        <w:rPr>
          <w:rFonts w:ascii="Courier New" w:hAnsi="Courier New" w:cs="Courier New"/>
          <w:color w:val="000000"/>
          <w:sz w:val="20"/>
          <w:szCs w:val="20"/>
          <w:lang w:val="fr-CH"/>
        </w:rPr>
        <w:t>Tbi = 100;</w:t>
      </w:r>
    </w:p>
    <w:p w:rsidR="0025218E" w:rsidRPr="00534950" w:rsidRDefault="0025218E" w:rsidP="0025218E">
      <w:pPr>
        <w:autoSpaceDE w:val="0"/>
        <w:autoSpaceDN w:val="0"/>
        <w:adjustRightInd w:val="0"/>
        <w:spacing w:after="0" w:line="240" w:lineRule="auto"/>
        <w:rPr>
          <w:rFonts w:ascii="Courier New" w:hAnsi="Courier New" w:cs="Courier New"/>
          <w:sz w:val="24"/>
          <w:szCs w:val="24"/>
          <w:lang w:val="fr-CH"/>
        </w:rPr>
      </w:pPr>
      <w:r w:rsidRPr="00534950">
        <w:rPr>
          <w:rFonts w:ascii="Courier New" w:hAnsi="Courier New" w:cs="Courier New"/>
          <w:color w:val="000000"/>
          <w:sz w:val="20"/>
          <w:szCs w:val="20"/>
          <w:lang w:val="fr-CH"/>
        </w:rPr>
        <w:t>bi = biasInstability(t,wn(:,4),Tbi);</w:t>
      </w:r>
    </w:p>
    <w:p w:rsidR="0025218E" w:rsidRPr="00534950" w:rsidRDefault="0025218E" w:rsidP="0025218E">
      <w:pPr>
        <w:autoSpaceDE w:val="0"/>
        <w:autoSpaceDN w:val="0"/>
        <w:adjustRightInd w:val="0"/>
        <w:spacing w:after="0" w:line="240" w:lineRule="auto"/>
        <w:rPr>
          <w:rFonts w:ascii="Courier New" w:hAnsi="Courier New" w:cs="Courier New"/>
          <w:sz w:val="24"/>
          <w:szCs w:val="24"/>
          <w:lang w:val="fr-CH"/>
        </w:rPr>
      </w:pPr>
      <w:r w:rsidRPr="00534950">
        <w:rPr>
          <w:rFonts w:ascii="Courier New" w:hAnsi="Courier New" w:cs="Courier New"/>
          <w:color w:val="000000"/>
          <w:sz w:val="20"/>
          <w:szCs w:val="20"/>
          <w:lang w:val="fr-CH"/>
        </w:rPr>
        <w:t xml:space="preserv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%Linear Combination of Processes Exhibited</w:t>
      </w:r>
    </w:p>
    <w:p w:rsidR="0025218E" w:rsidRPr="003426EF" w:rsidRDefault="0025218E" w:rsidP="0025218E">
      <w:pPr>
        <w:autoSpaceDE w:val="0"/>
        <w:autoSpaceDN w:val="0"/>
        <w:adjustRightInd w:val="0"/>
        <w:spacing w:after="0" w:line="240" w:lineRule="auto"/>
        <w:rPr>
          <w:rFonts w:ascii="Courier New" w:hAnsi="Courier New" w:cs="Courier New"/>
          <w:sz w:val="24"/>
          <w:szCs w:val="24"/>
        </w:rPr>
      </w:pPr>
      <w:r w:rsidRPr="003426EF">
        <w:rPr>
          <w:rFonts w:ascii="Courier New" w:hAnsi="Courier New" w:cs="Courier New"/>
          <w:color w:val="000000"/>
          <w:sz w:val="20"/>
          <w:szCs w:val="20"/>
        </w:rPr>
        <w:t>NCNoiseZ = (bi(1:186300)+wn(1:186300,1))*std_z+QN;</w:t>
      </w:r>
    </w:p>
    <w:p w:rsidR="0025218E" w:rsidRDefault="0025218E" w:rsidP="0025218E">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228B22"/>
          <w:sz w:val="20"/>
          <w:szCs w:val="20"/>
        </w:rPr>
        <w:t>%NCNoiseZ = QN+bi(1:186300)*std_z; %desperately trying to debug</w:t>
      </w:r>
    </w:p>
    <w:p w:rsidR="00CE5666" w:rsidRDefault="00CE5666"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WHY DOES BIAS INSTABILITY HAVE A NON ZERO SLOPE IN ALLAN VARIANCE??? </w:t>
      </w:r>
      <w:r w:rsidRPr="00CE5666">
        <w:rPr>
          <mc:AlternateContent>
            <mc:Choice Requires="w16se">
              <w:rFonts w:ascii="Courier New" w:hAnsi="Courier New" w:cs="Courier New"/>
            </mc:Choice>
            <mc:Fallback>
              <w:rFonts w:ascii="Segoe UI Emoji" w:eastAsia="Segoe UI Emoji" w:hAnsi="Segoe UI Emoji" w:cs="Segoe UI Emoji"/>
            </mc:Fallback>
          </mc:AlternateContent>
          <w:color w:val="228B22"/>
          <w:sz w:val="20"/>
          <w:szCs w:val="20"/>
        </w:rPr>
        <mc:AlternateContent>
          <mc:Choice Requires="w16se">
            <w16se:symEx w16se:font="Segoe UI Emoji" w16se:char="2639"/>
          </mc:Choice>
          <mc:Fallback>
            <w:t>☹</w:t>
          </mc:Fallback>
        </mc:AlternateConten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%PLOTTING THINGS</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%Autocorrelation</w:t>
      </w:r>
    </w:p>
    <w:p w:rsidR="0025218E" w:rsidRPr="003426EF" w:rsidRDefault="0025218E" w:rsidP="0025218E">
      <w:pPr>
        <w:autoSpaceDE w:val="0"/>
        <w:autoSpaceDN w:val="0"/>
        <w:adjustRightInd w:val="0"/>
        <w:spacing w:after="0" w:line="240" w:lineRule="auto"/>
        <w:rPr>
          <w:rFonts w:ascii="Courier New" w:hAnsi="Courier New" w:cs="Courier New"/>
          <w:sz w:val="24"/>
          <w:szCs w:val="24"/>
        </w:rPr>
      </w:pPr>
      <w:r w:rsidRPr="003426EF">
        <w:rPr>
          <w:rFonts w:ascii="Courier New" w:hAnsi="Courier New" w:cs="Courier New"/>
          <w:color w:val="000000"/>
          <w:sz w:val="20"/>
          <w:szCs w:val="20"/>
        </w:rPr>
        <w:t>[C,L] = xcorr(NCNoiseZ,</w:t>
      </w:r>
      <w:r w:rsidRPr="003426EF">
        <w:rPr>
          <w:rFonts w:ascii="Courier New" w:hAnsi="Courier New" w:cs="Courier New"/>
          <w:color w:val="A020F0"/>
          <w:sz w:val="20"/>
          <w:szCs w:val="20"/>
        </w:rPr>
        <w:t>'coeff'</w:t>
      </w:r>
      <w:r w:rsidRPr="003426EF">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figure(3);</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subplot(2,1,1);</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plot(L,(C),</w:t>
      </w:r>
      <w:r>
        <w:rPr>
          <w:rFonts w:ascii="Courier New" w:hAnsi="Courier New" w:cs="Courier New"/>
          <w:color w:val="A020F0"/>
          <w:sz w:val="20"/>
          <w:szCs w:val="20"/>
        </w:rPr>
        <w:t>'g'</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'Simulated NavChip Gyroscope Autocorrelation'</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ylabel(</w:t>
      </w:r>
      <w:r>
        <w:rPr>
          <w:rFonts w:ascii="Courier New" w:hAnsi="Courier New" w:cs="Courier New"/>
          <w:color w:val="A020F0"/>
          <w:sz w:val="20"/>
          <w:szCs w:val="20"/>
        </w:rPr>
        <w:t>'Sample Autocorrelation Function'</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Pr>
          <w:rFonts w:ascii="Courier New" w:hAnsi="Courier New" w:cs="Courier New"/>
          <w:color w:val="A020F0"/>
          <w:sz w:val="20"/>
          <w:szCs w:val="20"/>
        </w:rPr>
        <w:t>'Lag Time (s)'</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Power Spectral Density</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[H,fp] = pwelch(NCNoiseZ,[],[],[],f);</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subplot(2,1,2);</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x=fp;</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y=10*log10(H);</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[-fliplr(x')';x];</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[fliplr(y')';y];</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plot(x,y,</w:t>
      </w:r>
      <w:r>
        <w:rPr>
          <w:rFonts w:ascii="Courier New" w:hAnsi="Courier New" w:cs="Courier New"/>
          <w:color w:val="A020F0"/>
          <w:sz w:val="20"/>
          <w:szCs w:val="20"/>
        </w:rPr>
        <w:t>'g'</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'Simulated NavChip Gyroscope PSD (dB/Hz)'</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ylabel(</w:t>
      </w:r>
      <w:r>
        <w:rPr>
          <w:rFonts w:ascii="Courier New" w:hAnsi="Courier New" w:cs="Courier New"/>
          <w:color w:val="A020F0"/>
          <w:sz w:val="20"/>
          <w:szCs w:val="20"/>
        </w:rPr>
        <w:t>'Power Spectral Density'</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Pr>
          <w:rFonts w:ascii="Courier New" w:hAnsi="Courier New" w:cs="Courier New"/>
          <w:color w:val="A020F0"/>
          <w:sz w:val="20"/>
          <w:szCs w:val="20"/>
        </w:rPr>
        <w:t>'Frequency (Hz)'</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set(gca,</w:t>
      </w:r>
      <w:r>
        <w:rPr>
          <w:rFonts w:ascii="Courier New" w:hAnsi="Courier New" w:cs="Courier New"/>
          <w:color w:val="A020F0"/>
          <w:sz w:val="20"/>
          <w:szCs w:val="20"/>
        </w:rPr>
        <w:t>'XScale'</w:t>
      </w:r>
      <w:r>
        <w:rPr>
          <w:rFonts w:ascii="Courier New" w:hAnsi="Courier New" w:cs="Courier New"/>
          <w:color w:val="000000"/>
          <w:sz w:val="20"/>
          <w:szCs w:val="20"/>
        </w:rPr>
        <w:t>,</w:t>
      </w:r>
      <w:r>
        <w:rPr>
          <w:rFonts w:ascii="Courier New" w:hAnsi="Courier New" w:cs="Courier New"/>
          <w:color w:val="A020F0"/>
          <w:sz w:val="20"/>
          <w:szCs w:val="20"/>
        </w:rPr>
        <w:t>'log'</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%allan variance</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avNC_synth = allandev(NCNoiseZ,</w:t>
      </w:r>
      <w:r>
        <w:rPr>
          <w:rFonts w:ascii="Courier New" w:hAnsi="Courier New" w:cs="Courier New"/>
          <w:color w:val="A020F0"/>
          <w:sz w:val="20"/>
          <w:szCs w:val="20"/>
        </w:rPr>
        <w:t>'NavChip Gyro Z Axis'</w:t>
      </w:r>
      <w:r>
        <w:rPr>
          <w:rFonts w:ascii="Courier New" w:hAnsi="Courier New" w:cs="Courier New"/>
          <w:color w:val="000000"/>
          <w:sz w:val="20"/>
          <w:szCs w:val="20"/>
        </w:rPr>
        <w:t>,1,</w:t>
      </w:r>
      <w:r>
        <w:rPr>
          <w:rFonts w:ascii="Courier New" w:hAnsi="Courier New" w:cs="Courier New"/>
          <w:color w:val="A020F0"/>
          <w:sz w:val="20"/>
          <w:szCs w:val="20"/>
        </w:rPr>
        <w:t>'g'</w:t>
      </w:r>
      <w:r>
        <w:rPr>
          <w:rFonts w:ascii="Courier New" w:hAnsi="Courier New" w:cs="Courier New"/>
          <w:color w:val="000000"/>
          <w:sz w:val="20"/>
          <w:szCs w:val="20"/>
        </w:rPr>
        <w:t>,100);</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%av_NCz = allandev(dataNavChip(922:187222,4),'NavChip Gyro Z Axis',9,'k',100);</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XSea Gyro Synthetic:</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0 </w:t>
      </w:r>
      <w:r>
        <w:rPr>
          <w:rFonts w:ascii="Courier New" w:hAnsi="Courier New" w:cs="Courier New"/>
          <w:color w:val="228B22"/>
          <w:sz w:val="20"/>
          <w:szCs w:val="20"/>
        </w:rPr>
        <w:t>%stop from graphing when not working on this section</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std_y = stdDevs(2,1);</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wn_y = std_y*randn(size(dataXSEA,1),1);</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%Autocorrelation</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[C_NCy,L_NCy] = xcorr(wn_y,</w:t>
      </w:r>
      <w:r>
        <w:rPr>
          <w:rFonts w:ascii="Courier New" w:hAnsi="Courier New" w:cs="Courier New"/>
          <w:color w:val="A020F0"/>
          <w:sz w:val="20"/>
          <w:szCs w:val="20"/>
        </w:rPr>
        <w:t>'coeff'</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figure(4);</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subplot(2,1,1);</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plot(L_NCy,(C_NCy),</w:t>
      </w:r>
      <w:r>
        <w:rPr>
          <w:rFonts w:ascii="Courier New" w:hAnsi="Courier New" w:cs="Courier New"/>
          <w:color w:val="A020F0"/>
          <w:sz w:val="20"/>
          <w:szCs w:val="20"/>
        </w:rPr>
        <w:t>'g'</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hold </w:t>
      </w:r>
      <w:r>
        <w:rPr>
          <w:rFonts w:ascii="Courier New" w:hAnsi="Courier New" w:cs="Courier New"/>
          <w:color w:val="A020F0"/>
          <w:sz w:val="20"/>
          <w:szCs w:val="20"/>
        </w:rPr>
        <w:t>on</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title(</w:t>
      </w:r>
      <w:r>
        <w:rPr>
          <w:rFonts w:ascii="Courier New" w:hAnsi="Courier New" w:cs="Courier New"/>
          <w:color w:val="A020F0"/>
          <w:sz w:val="20"/>
          <w:szCs w:val="20"/>
        </w:rPr>
        <w:t>'Simulated XSea Gyroscope Autocorrelation'</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ylabel(</w:t>
      </w:r>
      <w:r>
        <w:rPr>
          <w:rFonts w:ascii="Courier New" w:hAnsi="Courier New" w:cs="Courier New"/>
          <w:color w:val="A020F0"/>
          <w:sz w:val="20"/>
          <w:szCs w:val="20"/>
        </w:rPr>
        <w:t>'Sample Autocorrelation Function'</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'Lag Time (s)'</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Power Spectral Density</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[H_NCy,f_NCy] = pwelch(wn_y,[],[],[],fs_NC);</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subplot(2,1,2);</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x=f_NCy;</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y=10*log10(H_NCy);</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 = [-fliplr(x')';x];</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 = [fliplr(y')';y];</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plot(x,y,</w:t>
      </w:r>
      <w:r>
        <w:rPr>
          <w:rFonts w:ascii="Courier New" w:hAnsi="Courier New" w:cs="Courier New"/>
          <w:color w:val="A020F0"/>
          <w:sz w:val="20"/>
          <w:szCs w:val="20"/>
        </w:rPr>
        <w:t>'g'</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hold </w:t>
      </w:r>
      <w:r>
        <w:rPr>
          <w:rFonts w:ascii="Courier New" w:hAnsi="Courier New" w:cs="Courier New"/>
          <w:color w:val="A020F0"/>
          <w:sz w:val="20"/>
          <w:szCs w:val="20"/>
        </w:rPr>
        <w:t>on</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title(</w:t>
      </w:r>
      <w:r>
        <w:rPr>
          <w:rFonts w:ascii="Courier New" w:hAnsi="Courier New" w:cs="Courier New"/>
          <w:color w:val="A020F0"/>
          <w:sz w:val="20"/>
          <w:szCs w:val="20"/>
        </w:rPr>
        <w:t>'Simulated XSea Gyroscope PSD (dB/Hz)'</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ylabel(</w:t>
      </w:r>
      <w:r>
        <w:rPr>
          <w:rFonts w:ascii="Courier New" w:hAnsi="Courier New" w:cs="Courier New"/>
          <w:color w:val="A020F0"/>
          <w:sz w:val="20"/>
          <w:szCs w:val="20"/>
        </w:rPr>
        <w:t>'Power Spectral Density'</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xlabel(</w:t>
      </w:r>
      <w:r>
        <w:rPr>
          <w:rFonts w:ascii="Courier New" w:hAnsi="Courier New" w:cs="Courier New"/>
          <w:color w:val="A020F0"/>
          <w:sz w:val="20"/>
          <w:szCs w:val="20"/>
        </w:rPr>
        <w:t>'Frequency (Hz)'</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set(gca,</w:t>
      </w:r>
      <w:r>
        <w:rPr>
          <w:rFonts w:ascii="Courier New" w:hAnsi="Courier New" w:cs="Courier New"/>
          <w:color w:val="A020F0"/>
          <w:sz w:val="20"/>
          <w:szCs w:val="20"/>
        </w:rPr>
        <w:t>'XScale'</w:t>
      </w:r>
      <w:r>
        <w:rPr>
          <w:rFonts w:ascii="Courier New" w:hAnsi="Courier New" w:cs="Courier New"/>
          <w:color w:val="000000"/>
          <w:sz w:val="20"/>
          <w:szCs w:val="20"/>
        </w:rPr>
        <w:t>,</w:t>
      </w:r>
      <w:r>
        <w:rPr>
          <w:rFonts w:ascii="Courier New" w:hAnsi="Courier New" w:cs="Courier New"/>
          <w:color w:val="A020F0"/>
          <w:sz w:val="20"/>
          <w:szCs w:val="20"/>
        </w:rPr>
        <w:t>'log'</w:t>
      </w:r>
      <w:r>
        <w:rPr>
          <w:rFonts w:ascii="Courier New" w:hAnsi="Courier New" w:cs="Courier New"/>
          <w:color w:val="000000"/>
          <w:sz w:val="20"/>
          <w:szCs w:val="20"/>
        </w:rPr>
        <w:t>);</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%allan variance</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av_XSy = allandev(dataXSEA(:,3),</w:t>
      </w:r>
      <w:r>
        <w:rPr>
          <w:rFonts w:ascii="Courier New" w:hAnsi="Courier New" w:cs="Courier New"/>
          <w:color w:val="A020F0"/>
          <w:sz w:val="20"/>
          <w:szCs w:val="20"/>
        </w:rPr>
        <w:t>'XSea Gyro Y Axis'</w:t>
      </w:r>
      <w:r>
        <w:rPr>
          <w:rFonts w:ascii="Courier New" w:hAnsi="Courier New" w:cs="Courier New"/>
          <w:color w:val="000000"/>
          <w:sz w:val="20"/>
          <w:szCs w:val="20"/>
        </w:rPr>
        <w:t>,10,</w:t>
      </w:r>
      <w:r>
        <w:rPr>
          <w:rFonts w:ascii="Courier New" w:hAnsi="Courier New" w:cs="Courier New"/>
          <w:color w:val="A020F0"/>
          <w:sz w:val="20"/>
          <w:szCs w:val="20"/>
        </w:rPr>
        <w:t>'k'</w:t>
      </w:r>
      <w:r>
        <w:rPr>
          <w:rFonts w:ascii="Courier New" w:hAnsi="Courier New" w:cs="Courier New"/>
          <w:color w:val="000000"/>
          <w:sz w:val="20"/>
          <w:szCs w:val="20"/>
        </w:rPr>
        <w:t>,200);</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av_XSy_synth = allandev(wn_y,</w:t>
      </w:r>
      <w:r>
        <w:rPr>
          <w:rFonts w:ascii="Courier New" w:hAnsi="Courier New" w:cs="Courier New"/>
          <w:color w:val="A020F0"/>
          <w:sz w:val="20"/>
          <w:szCs w:val="20"/>
        </w:rPr>
        <w:t>'XSea Gyro Y Axis'</w:t>
      </w:r>
      <w:r>
        <w:rPr>
          <w:rFonts w:ascii="Courier New" w:hAnsi="Courier New" w:cs="Courier New"/>
          <w:color w:val="000000"/>
          <w:sz w:val="20"/>
          <w:szCs w:val="20"/>
        </w:rPr>
        <w:t>,10,</w:t>
      </w:r>
      <w:r>
        <w:rPr>
          <w:rFonts w:ascii="Courier New" w:hAnsi="Courier New" w:cs="Courier New"/>
          <w:color w:val="A020F0"/>
          <w:sz w:val="20"/>
          <w:szCs w:val="20"/>
        </w:rPr>
        <w:t>'g'</w:t>
      </w:r>
      <w:r>
        <w:rPr>
          <w:rFonts w:ascii="Courier New" w:hAnsi="Courier New" w:cs="Courier New"/>
          <w:color w:val="000000"/>
          <w:sz w:val="20"/>
          <w:szCs w:val="20"/>
        </w:rPr>
        <w:t>,200);</w:t>
      </w:r>
    </w:p>
    <w:p w:rsidR="0025218E" w:rsidRDefault="0025218E" w:rsidP="0025218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245BDF" w:rsidRDefault="00245BDF" w:rsidP="00245BDF">
      <w:pPr>
        <w:autoSpaceDE w:val="0"/>
        <w:autoSpaceDN w:val="0"/>
        <w:adjustRightInd w:val="0"/>
        <w:spacing w:after="0" w:line="240" w:lineRule="auto"/>
        <w:rPr>
          <w:rFonts w:ascii="Courier New" w:hAnsi="Courier New" w:cs="Courier New"/>
          <w:sz w:val="24"/>
          <w:szCs w:val="24"/>
        </w:rPr>
      </w:pPr>
    </w:p>
    <w:p w:rsidR="002F3D56" w:rsidRDefault="00552FAE" w:rsidP="00552FAE">
      <w:pPr>
        <w:pStyle w:val="Heading1"/>
      </w:pPr>
      <w:r>
        <w:t>Appendix B:</w:t>
      </w:r>
      <w:r w:rsidR="0025218E">
        <w:t xml:space="preserve"> </w:t>
      </w:r>
      <w:r w:rsidR="00184B56">
        <w:t>Bias Instability Function</w:t>
      </w:r>
    </w:p>
    <w:p w:rsidR="00184B56" w:rsidRPr="00681025" w:rsidRDefault="00184B56" w:rsidP="00184B56">
      <w:pPr>
        <w:autoSpaceDE w:val="0"/>
        <w:autoSpaceDN w:val="0"/>
        <w:adjustRightInd w:val="0"/>
        <w:spacing w:after="0" w:line="240" w:lineRule="auto"/>
        <w:rPr>
          <w:rFonts w:ascii="Courier New" w:hAnsi="Courier New" w:cs="Courier New"/>
          <w:sz w:val="24"/>
          <w:szCs w:val="24"/>
          <w:lang w:val="fr-CH"/>
        </w:rPr>
      </w:pPr>
      <w:r w:rsidRPr="00681025">
        <w:rPr>
          <w:rFonts w:ascii="Courier New" w:hAnsi="Courier New" w:cs="Courier New"/>
          <w:color w:val="0000FF"/>
          <w:sz w:val="20"/>
          <w:szCs w:val="20"/>
          <w:lang w:val="fr-CH"/>
        </w:rPr>
        <w:t>function</w:t>
      </w:r>
      <w:r w:rsidRPr="00681025">
        <w:rPr>
          <w:rFonts w:ascii="Courier New" w:hAnsi="Courier New" w:cs="Courier New"/>
          <w:color w:val="000000"/>
          <w:sz w:val="20"/>
          <w:szCs w:val="20"/>
          <w:lang w:val="fr-CH"/>
        </w:rPr>
        <w:t xml:space="preserve"> BI = biasInstability(t,W,Tbi)</w:t>
      </w:r>
    </w:p>
    <w:p w:rsidR="00184B56" w:rsidRPr="00681025" w:rsidRDefault="00184B56" w:rsidP="00184B56">
      <w:pPr>
        <w:autoSpaceDE w:val="0"/>
        <w:autoSpaceDN w:val="0"/>
        <w:adjustRightInd w:val="0"/>
        <w:spacing w:after="0" w:line="240" w:lineRule="auto"/>
        <w:rPr>
          <w:rFonts w:ascii="Courier New" w:hAnsi="Courier New" w:cs="Courier New"/>
          <w:sz w:val="24"/>
          <w:szCs w:val="24"/>
          <w:lang w:val="fr-CH"/>
        </w:rPr>
      </w:pPr>
      <w:r w:rsidRPr="00681025">
        <w:rPr>
          <w:rFonts w:ascii="Courier New" w:hAnsi="Courier New" w:cs="Courier New"/>
          <w:color w:val="000000"/>
          <w:sz w:val="20"/>
          <w:szCs w:val="20"/>
          <w:lang w:val="fr-CH"/>
        </w:rPr>
        <w:t xml:space="preserve"> </w:t>
      </w:r>
    </w:p>
    <w:p w:rsidR="00184B56" w:rsidRPr="00681025" w:rsidRDefault="00184B56" w:rsidP="00184B56">
      <w:pPr>
        <w:autoSpaceDE w:val="0"/>
        <w:autoSpaceDN w:val="0"/>
        <w:adjustRightInd w:val="0"/>
        <w:spacing w:after="0" w:line="240" w:lineRule="auto"/>
        <w:rPr>
          <w:rFonts w:ascii="Courier New" w:hAnsi="Courier New" w:cs="Courier New"/>
          <w:sz w:val="24"/>
          <w:szCs w:val="24"/>
          <w:lang w:val="fr-CH"/>
        </w:rPr>
      </w:pPr>
      <w:r w:rsidRPr="00681025">
        <w:rPr>
          <w:rFonts w:ascii="Courier New" w:hAnsi="Courier New" w:cs="Courier New"/>
          <w:color w:val="000000"/>
          <w:sz w:val="20"/>
          <w:szCs w:val="20"/>
          <w:lang w:val="fr-CH"/>
        </w:rPr>
        <w:t xml:space="preserve">    X = t;</w:t>
      </w:r>
    </w:p>
    <w:p w:rsidR="00184B56" w:rsidRDefault="00184B56" w:rsidP="00184B56">
      <w:pPr>
        <w:autoSpaceDE w:val="0"/>
        <w:autoSpaceDN w:val="0"/>
        <w:adjustRightInd w:val="0"/>
        <w:spacing w:after="0" w:line="240" w:lineRule="auto"/>
        <w:rPr>
          <w:rFonts w:ascii="Courier New" w:hAnsi="Courier New" w:cs="Courier New"/>
          <w:sz w:val="24"/>
          <w:szCs w:val="24"/>
        </w:rPr>
      </w:pPr>
      <w:r w:rsidRPr="00681025">
        <w:rPr>
          <w:rFonts w:ascii="Courier New" w:hAnsi="Courier New" w:cs="Courier New"/>
          <w:color w:val="000000"/>
          <w:sz w:val="20"/>
          <w:szCs w:val="20"/>
          <w:lang w:val="fr-CH"/>
        </w:rPr>
        <w:t xml:space="preserve">    </w:t>
      </w:r>
      <w:r>
        <w:rPr>
          <w:rFonts w:ascii="Courier New" w:hAnsi="Courier New" w:cs="Courier New"/>
          <w:color w:val="000000"/>
          <w:sz w:val="20"/>
          <w:szCs w:val="20"/>
        </w:rPr>
        <w:t>X(1) = W(1);</w:t>
      </w:r>
    </w:p>
    <w:p w:rsidR="00184B56" w:rsidRDefault="00184B56" w:rsidP="00184B5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184B56" w:rsidRDefault="00184B56" w:rsidP="00184B5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k=1:length(t)-1</w:t>
      </w:r>
    </w:p>
    <w:p w:rsidR="00184B56" w:rsidRDefault="00184B56" w:rsidP="00184B5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184B56" w:rsidRDefault="00184B56" w:rsidP="00184B5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(mod(t(k+1),Tbi) == 0)</w:t>
      </w:r>
    </w:p>
    <w:p w:rsidR="00184B56" w:rsidRDefault="00184B56" w:rsidP="00184B5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X(k+1) = W(k+1);</w:t>
      </w:r>
    </w:p>
    <w:p w:rsidR="00184B56" w:rsidRDefault="00184B56" w:rsidP="00184B5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rsidR="00184B56" w:rsidRDefault="00184B56" w:rsidP="00184B5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X(k+1) = X(k);</w:t>
      </w:r>
    </w:p>
    <w:p w:rsidR="00184B56" w:rsidRDefault="00184B56" w:rsidP="00184B5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184B56" w:rsidRDefault="00184B56" w:rsidP="00184B5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184B56" w:rsidRDefault="00184B56" w:rsidP="00184B5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184B56" w:rsidRDefault="00184B56" w:rsidP="00184B5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BI=X;</w:t>
      </w:r>
    </w:p>
    <w:p w:rsidR="00184B56" w:rsidRDefault="00184B56" w:rsidP="00184B5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184B56" w:rsidRPr="00184B56" w:rsidRDefault="00184B56" w:rsidP="00184B56"/>
    <w:sectPr w:rsidR="00184B56" w:rsidRPr="00184B56" w:rsidSect="007D53F8">
      <w:headerReference w:type="default" r:id="rId50"/>
      <w:pgSz w:w="12240" w:h="15840"/>
      <w:pgMar w:top="720" w:right="720" w:bottom="720" w:left="720" w:header="708" w:footer="70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13A1" w:rsidRDefault="009213A1" w:rsidP="00C073CE">
      <w:pPr>
        <w:spacing w:after="0" w:line="240" w:lineRule="auto"/>
      </w:pPr>
      <w:r>
        <w:separator/>
      </w:r>
    </w:p>
    <w:p w:rsidR="009213A1" w:rsidRDefault="009213A1"/>
  </w:endnote>
  <w:endnote w:type="continuationSeparator" w:id="0">
    <w:p w:rsidR="009213A1" w:rsidRDefault="009213A1" w:rsidP="00C073CE">
      <w:pPr>
        <w:spacing w:after="0" w:line="240" w:lineRule="auto"/>
      </w:pPr>
      <w:r>
        <w:continuationSeparator/>
      </w:r>
    </w:p>
    <w:p w:rsidR="009213A1" w:rsidRDefault="009213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13A1" w:rsidRDefault="009213A1" w:rsidP="00C073CE">
      <w:pPr>
        <w:spacing w:after="0" w:line="240" w:lineRule="auto"/>
      </w:pPr>
      <w:r>
        <w:separator/>
      </w:r>
    </w:p>
    <w:p w:rsidR="009213A1" w:rsidRDefault="009213A1"/>
  </w:footnote>
  <w:footnote w:type="continuationSeparator" w:id="0">
    <w:p w:rsidR="009213A1" w:rsidRDefault="009213A1" w:rsidP="00C073CE">
      <w:pPr>
        <w:spacing w:after="0" w:line="240" w:lineRule="auto"/>
      </w:pPr>
      <w:r>
        <w:continuationSeparator/>
      </w:r>
    </w:p>
    <w:p w:rsidR="009213A1" w:rsidRDefault="009213A1"/>
  </w:footnote>
  <w:footnote w:id="1">
    <w:p w:rsidR="00681025" w:rsidRDefault="00681025">
      <w:pPr>
        <w:pStyle w:val="FootnoteText"/>
      </w:pPr>
      <w:r>
        <w:rPr>
          <w:rStyle w:val="FootnoteReference"/>
        </w:rPr>
        <w:footnoteRef/>
      </w:r>
      <w:r>
        <w:t xml:space="preserve"> Unfortunately, due to time constraints and due to difficulties generating a bias instability signal with the appropriate behaviour, a second iteration was not performed. This is discussed further below.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8368142"/>
      <w:docPartObj>
        <w:docPartGallery w:val="Page Numbers (Top of Page)"/>
        <w:docPartUnique/>
      </w:docPartObj>
    </w:sdtPr>
    <w:sdtEndPr>
      <w:rPr>
        <w:noProof/>
      </w:rPr>
    </w:sdtEndPr>
    <w:sdtContent>
      <w:p w:rsidR="00C073CE" w:rsidRDefault="009A202D">
        <w:pPr>
          <w:pStyle w:val="Header"/>
          <w:jc w:val="right"/>
        </w:pPr>
        <w:r>
          <w:t xml:space="preserve">Honigmann </w:t>
        </w:r>
        <w:r w:rsidR="00C073CE">
          <w:fldChar w:fldCharType="begin"/>
        </w:r>
        <w:r w:rsidR="00C073CE">
          <w:instrText xml:space="preserve"> PAGE   \* MERGEFORMAT </w:instrText>
        </w:r>
        <w:r w:rsidR="00C073CE">
          <w:fldChar w:fldCharType="separate"/>
        </w:r>
        <w:r w:rsidR="00C073CE">
          <w:rPr>
            <w:noProof/>
          </w:rPr>
          <w:t>2</w:t>
        </w:r>
        <w:r w:rsidR="00C073CE">
          <w:rPr>
            <w:noProof/>
          </w:rPr>
          <w:fldChar w:fldCharType="end"/>
        </w:r>
      </w:p>
    </w:sdtContent>
  </w:sdt>
  <w:p w:rsidR="00C073CE" w:rsidRDefault="00C073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E53B2"/>
    <w:multiLevelType w:val="hybridMultilevel"/>
    <w:tmpl w:val="60E46BE6"/>
    <w:lvl w:ilvl="0" w:tplc="413C210E">
      <w:start w:val="1"/>
      <w:numFmt w:val="upp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4BEB4213"/>
    <w:multiLevelType w:val="hybridMultilevel"/>
    <w:tmpl w:val="60E46BE6"/>
    <w:lvl w:ilvl="0" w:tplc="413C210E">
      <w:start w:val="1"/>
      <w:numFmt w:val="upp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59B706D2"/>
    <w:multiLevelType w:val="hybridMultilevel"/>
    <w:tmpl w:val="A2D6793A"/>
    <w:lvl w:ilvl="0" w:tplc="10090017">
      <w:start w:val="1"/>
      <w:numFmt w:val="lowerLetter"/>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5F5E6743"/>
    <w:multiLevelType w:val="hybridMultilevel"/>
    <w:tmpl w:val="668EEDA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69A82374"/>
    <w:multiLevelType w:val="hybridMultilevel"/>
    <w:tmpl w:val="81261F38"/>
    <w:lvl w:ilvl="0" w:tplc="233C304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3CE"/>
    <w:rsid w:val="00001F7F"/>
    <w:rsid w:val="00002F00"/>
    <w:rsid w:val="00006BA5"/>
    <w:rsid w:val="00012124"/>
    <w:rsid w:val="000135CC"/>
    <w:rsid w:val="000168E1"/>
    <w:rsid w:val="000308B9"/>
    <w:rsid w:val="00032A90"/>
    <w:rsid w:val="00043F02"/>
    <w:rsid w:val="000568AD"/>
    <w:rsid w:val="000655FD"/>
    <w:rsid w:val="00067759"/>
    <w:rsid w:val="000732FE"/>
    <w:rsid w:val="000842B2"/>
    <w:rsid w:val="00092F14"/>
    <w:rsid w:val="0009749F"/>
    <w:rsid w:val="000A453F"/>
    <w:rsid w:val="000A522D"/>
    <w:rsid w:val="000B1CD2"/>
    <w:rsid w:val="000B2BFF"/>
    <w:rsid w:val="000B66D5"/>
    <w:rsid w:val="000C2679"/>
    <w:rsid w:val="000C6BA6"/>
    <w:rsid w:val="000D5A2A"/>
    <w:rsid w:val="000E0E2E"/>
    <w:rsid w:val="000E4F7D"/>
    <w:rsid w:val="000E51E1"/>
    <w:rsid w:val="000F3ECC"/>
    <w:rsid w:val="00101A98"/>
    <w:rsid w:val="00107870"/>
    <w:rsid w:val="001114AF"/>
    <w:rsid w:val="0013039C"/>
    <w:rsid w:val="00136097"/>
    <w:rsid w:val="00137E70"/>
    <w:rsid w:val="00144A3C"/>
    <w:rsid w:val="00146088"/>
    <w:rsid w:val="00146692"/>
    <w:rsid w:val="00146D5D"/>
    <w:rsid w:val="00147296"/>
    <w:rsid w:val="00154D3C"/>
    <w:rsid w:val="00154F61"/>
    <w:rsid w:val="001827F5"/>
    <w:rsid w:val="00182851"/>
    <w:rsid w:val="00184B56"/>
    <w:rsid w:val="001B35C8"/>
    <w:rsid w:val="001C17BB"/>
    <w:rsid w:val="001C379F"/>
    <w:rsid w:val="001C5A8D"/>
    <w:rsid w:val="001D0538"/>
    <w:rsid w:val="001D5AC5"/>
    <w:rsid w:val="001D66D5"/>
    <w:rsid w:val="001D775F"/>
    <w:rsid w:val="001E3C67"/>
    <w:rsid w:val="001F3C5E"/>
    <w:rsid w:val="00200E8A"/>
    <w:rsid w:val="00212799"/>
    <w:rsid w:val="00214D77"/>
    <w:rsid w:val="00217AF4"/>
    <w:rsid w:val="00221637"/>
    <w:rsid w:val="00223A03"/>
    <w:rsid w:val="00227618"/>
    <w:rsid w:val="002320CB"/>
    <w:rsid w:val="00235B7F"/>
    <w:rsid w:val="00244177"/>
    <w:rsid w:val="00245BDF"/>
    <w:rsid w:val="00246369"/>
    <w:rsid w:val="0025218E"/>
    <w:rsid w:val="002550F6"/>
    <w:rsid w:val="00262E35"/>
    <w:rsid w:val="00273B8B"/>
    <w:rsid w:val="00287285"/>
    <w:rsid w:val="00290BA9"/>
    <w:rsid w:val="00297C6A"/>
    <w:rsid w:val="002A2277"/>
    <w:rsid w:val="002A267D"/>
    <w:rsid w:val="002A63BB"/>
    <w:rsid w:val="002B2F25"/>
    <w:rsid w:val="002B3D77"/>
    <w:rsid w:val="002B4ED7"/>
    <w:rsid w:val="002B6920"/>
    <w:rsid w:val="002B7E33"/>
    <w:rsid w:val="002C320B"/>
    <w:rsid w:val="002C47FE"/>
    <w:rsid w:val="002C4AD2"/>
    <w:rsid w:val="002D1681"/>
    <w:rsid w:val="002D7D88"/>
    <w:rsid w:val="002E2CA5"/>
    <w:rsid w:val="002E6FA6"/>
    <w:rsid w:val="002F2AEC"/>
    <w:rsid w:val="002F3584"/>
    <w:rsid w:val="002F3D56"/>
    <w:rsid w:val="00307E00"/>
    <w:rsid w:val="003100EF"/>
    <w:rsid w:val="00310C54"/>
    <w:rsid w:val="003126BA"/>
    <w:rsid w:val="00321C85"/>
    <w:rsid w:val="00322AF1"/>
    <w:rsid w:val="00325B57"/>
    <w:rsid w:val="003262B2"/>
    <w:rsid w:val="0033752A"/>
    <w:rsid w:val="003426EF"/>
    <w:rsid w:val="0034424F"/>
    <w:rsid w:val="003443D2"/>
    <w:rsid w:val="003475DA"/>
    <w:rsid w:val="00347726"/>
    <w:rsid w:val="003507D3"/>
    <w:rsid w:val="00354373"/>
    <w:rsid w:val="00361F86"/>
    <w:rsid w:val="00367159"/>
    <w:rsid w:val="003735B6"/>
    <w:rsid w:val="0038201F"/>
    <w:rsid w:val="00383EB2"/>
    <w:rsid w:val="003842CD"/>
    <w:rsid w:val="00395473"/>
    <w:rsid w:val="003A01E0"/>
    <w:rsid w:val="003A45F7"/>
    <w:rsid w:val="003B0BBB"/>
    <w:rsid w:val="003C4AFE"/>
    <w:rsid w:val="003C7C2E"/>
    <w:rsid w:val="003D114E"/>
    <w:rsid w:val="003D5EC6"/>
    <w:rsid w:val="003D772C"/>
    <w:rsid w:val="003E0D43"/>
    <w:rsid w:val="003E1FBB"/>
    <w:rsid w:val="003E2064"/>
    <w:rsid w:val="003E490B"/>
    <w:rsid w:val="003E5896"/>
    <w:rsid w:val="003F366F"/>
    <w:rsid w:val="003F59D0"/>
    <w:rsid w:val="00400692"/>
    <w:rsid w:val="004010A0"/>
    <w:rsid w:val="00402734"/>
    <w:rsid w:val="00407BEA"/>
    <w:rsid w:val="0041214E"/>
    <w:rsid w:val="0041549E"/>
    <w:rsid w:val="00415B8E"/>
    <w:rsid w:val="004227A3"/>
    <w:rsid w:val="00424CDF"/>
    <w:rsid w:val="00430885"/>
    <w:rsid w:val="00432602"/>
    <w:rsid w:val="004417C4"/>
    <w:rsid w:val="00442969"/>
    <w:rsid w:val="00442E6E"/>
    <w:rsid w:val="00457D09"/>
    <w:rsid w:val="00463A6A"/>
    <w:rsid w:val="004703BA"/>
    <w:rsid w:val="00490882"/>
    <w:rsid w:val="00491AB1"/>
    <w:rsid w:val="004926AD"/>
    <w:rsid w:val="004943B6"/>
    <w:rsid w:val="004975F8"/>
    <w:rsid w:val="004A2E87"/>
    <w:rsid w:val="004A7622"/>
    <w:rsid w:val="004B3431"/>
    <w:rsid w:val="004C798C"/>
    <w:rsid w:val="004D6870"/>
    <w:rsid w:val="004E0CBD"/>
    <w:rsid w:val="004E6F43"/>
    <w:rsid w:val="004F0240"/>
    <w:rsid w:val="004F1C1F"/>
    <w:rsid w:val="004F4DBB"/>
    <w:rsid w:val="00501EDD"/>
    <w:rsid w:val="00507171"/>
    <w:rsid w:val="00514AB0"/>
    <w:rsid w:val="00526601"/>
    <w:rsid w:val="00531469"/>
    <w:rsid w:val="00534950"/>
    <w:rsid w:val="005405DF"/>
    <w:rsid w:val="005419FF"/>
    <w:rsid w:val="005526DB"/>
    <w:rsid w:val="00552FAE"/>
    <w:rsid w:val="005635F9"/>
    <w:rsid w:val="00563911"/>
    <w:rsid w:val="0057061E"/>
    <w:rsid w:val="0058776B"/>
    <w:rsid w:val="005914C2"/>
    <w:rsid w:val="00593154"/>
    <w:rsid w:val="005A6012"/>
    <w:rsid w:val="005A7B55"/>
    <w:rsid w:val="005B163F"/>
    <w:rsid w:val="005B4BDF"/>
    <w:rsid w:val="005C5F93"/>
    <w:rsid w:val="005D671B"/>
    <w:rsid w:val="005D67D2"/>
    <w:rsid w:val="005E0DB7"/>
    <w:rsid w:val="006014B4"/>
    <w:rsid w:val="00602E0E"/>
    <w:rsid w:val="00605052"/>
    <w:rsid w:val="00607E3D"/>
    <w:rsid w:val="0061588C"/>
    <w:rsid w:val="00615E44"/>
    <w:rsid w:val="00623D22"/>
    <w:rsid w:val="00635134"/>
    <w:rsid w:val="00640C3B"/>
    <w:rsid w:val="00643A65"/>
    <w:rsid w:val="006535BB"/>
    <w:rsid w:val="006559CD"/>
    <w:rsid w:val="00655B62"/>
    <w:rsid w:val="006673C7"/>
    <w:rsid w:val="00673913"/>
    <w:rsid w:val="00681025"/>
    <w:rsid w:val="00682B19"/>
    <w:rsid w:val="006A3583"/>
    <w:rsid w:val="006A4071"/>
    <w:rsid w:val="006A77A3"/>
    <w:rsid w:val="006F056A"/>
    <w:rsid w:val="006F2CBD"/>
    <w:rsid w:val="006F2D4F"/>
    <w:rsid w:val="007033BD"/>
    <w:rsid w:val="00703B48"/>
    <w:rsid w:val="00714A6C"/>
    <w:rsid w:val="007210EF"/>
    <w:rsid w:val="00731BD4"/>
    <w:rsid w:val="007330CC"/>
    <w:rsid w:val="0073463B"/>
    <w:rsid w:val="0073473B"/>
    <w:rsid w:val="00737700"/>
    <w:rsid w:val="00747CF4"/>
    <w:rsid w:val="007620F7"/>
    <w:rsid w:val="00762973"/>
    <w:rsid w:val="00764053"/>
    <w:rsid w:val="00777E2A"/>
    <w:rsid w:val="00782DB1"/>
    <w:rsid w:val="007A198A"/>
    <w:rsid w:val="007C13EF"/>
    <w:rsid w:val="007C21C1"/>
    <w:rsid w:val="007D0846"/>
    <w:rsid w:val="007D3A9B"/>
    <w:rsid w:val="007D53F8"/>
    <w:rsid w:val="007D596B"/>
    <w:rsid w:val="007D6CBC"/>
    <w:rsid w:val="007F2F83"/>
    <w:rsid w:val="007F4187"/>
    <w:rsid w:val="007F5E02"/>
    <w:rsid w:val="00800943"/>
    <w:rsid w:val="0080608A"/>
    <w:rsid w:val="00816E02"/>
    <w:rsid w:val="00825CCE"/>
    <w:rsid w:val="00826F4C"/>
    <w:rsid w:val="00833520"/>
    <w:rsid w:val="008505FC"/>
    <w:rsid w:val="008577DA"/>
    <w:rsid w:val="00864944"/>
    <w:rsid w:val="00870715"/>
    <w:rsid w:val="00872142"/>
    <w:rsid w:val="00881C7A"/>
    <w:rsid w:val="00892B0A"/>
    <w:rsid w:val="008961DE"/>
    <w:rsid w:val="008A0EE8"/>
    <w:rsid w:val="008A7FD0"/>
    <w:rsid w:val="008C283E"/>
    <w:rsid w:val="008C2CF3"/>
    <w:rsid w:val="008C42FF"/>
    <w:rsid w:val="008D5C2E"/>
    <w:rsid w:val="008E18F8"/>
    <w:rsid w:val="008E2DD1"/>
    <w:rsid w:val="008F1806"/>
    <w:rsid w:val="008F1C06"/>
    <w:rsid w:val="008F38CF"/>
    <w:rsid w:val="008F7504"/>
    <w:rsid w:val="009052DE"/>
    <w:rsid w:val="00905F16"/>
    <w:rsid w:val="00917E7B"/>
    <w:rsid w:val="009213A1"/>
    <w:rsid w:val="0093264A"/>
    <w:rsid w:val="0093442D"/>
    <w:rsid w:val="00936077"/>
    <w:rsid w:val="0093759C"/>
    <w:rsid w:val="0094045D"/>
    <w:rsid w:val="009462FC"/>
    <w:rsid w:val="0094741F"/>
    <w:rsid w:val="0094785A"/>
    <w:rsid w:val="00957ECE"/>
    <w:rsid w:val="00962DC5"/>
    <w:rsid w:val="00966A3A"/>
    <w:rsid w:val="00974B84"/>
    <w:rsid w:val="009756B6"/>
    <w:rsid w:val="00982E71"/>
    <w:rsid w:val="00984A4D"/>
    <w:rsid w:val="0098548B"/>
    <w:rsid w:val="009A202D"/>
    <w:rsid w:val="009A6AA8"/>
    <w:rsid w:val="009C0CC1"/>
    <w:rsid w:val="009C137C"/>
    <w:rsid w:val="009C2D84"/>
    <w:rsid w:val="009C317A"/>
    <w:rsid w:val="009C41E6"/>
    <w:rsid w:val="009D3E0A"/>
    <w:rsid w:val="009D5E42"/>
    <w:rsid w:val="009D79E6"/>
    <w:rsid w:val="009E131E"/>
    <w:rsid w:val="009E3F44"/>
    <w:rsid w:val="009F07AC"/>
    <w:rsid w:val="009F3ACF"/>
    <w:rsid w:val="009F7587"/>
    <w:rsid w:val="00A0093F"/>
    <w:rsid w:val="00A00B39"/>
    <w:rsid w:val="00A12886"/>
    <w:rsid w:val="00A13C7B"/>
    <w:rsid w:val="00A260AC"/>
    <w:rsid w:val="00A30FD8"/>
    <w:rsid w:val="00A3311C"/>
    <w:rsid w:val="00A401B9"/>
    <w:rsid w:val="00A459E1"/>
    <w:rsid w:val="00A4735A"/>
    <w:rsid w:val="00A507A2"/>
    <w:rsid w:val="00A51E54"/>
    <w:rsid w:val="00A57077"/>
    <w:rsid w:val="00A63DC3"/>
    <w:rsid w:val="00A67226"/>
    <w:rsid w:val="00A940C0"/>
    <w:rsid w:val="00AA13D1"/>
    <w:rsid w:val="00AA4AF3"/>
    <w:rsid w:val="00AA5923"/>
    <w:rsid w:val="00AB2998"/>
    <w:rsid w:val="00AB42EB"/>
    <w:rsid w:val="00AC2BBE"/>
    <w:rsid w:val="00AC337A"/>
    <w:rsid w:val="00AC58F5"/>
    <w:rsid w:val="00AD0173"/>
    <w:rsid w:val="00AD0285"/>
    <w:rsid w:val="00AE1D46"/>
    <w:rsid w:val="00AF32C8"/>
    <w:rsid w:val="00AF4777"/>
    <w:rsid w:val="00AF5F07"/>
    <w:rsid w:val="00AF6B3C"/>
    <w:rsid w:val="00B030B9"/>
    <w:rsid w:val="00B05C78"/>
    <w:rsid w:val="00B07208"/>
    <w:rsid w:val="00B10F43"/>
    <w:rsid w:val="00B11510"/>
    <w:rsid w:val="00B14951"/>
    <w:rsid w:val="00B331DC"/>
    <w:rsid w:val="00B46807"/>
    <w:rsid w:val="00B5329B"/>
    <w:rsid w:val="00B56C33"/>
    <w:rsid w:val="00B675D8"/>
    <w:rsid w:val="00B7049C"/>
    <w:rsid w:val="00B70B86"/>
    <w:rsid w:val="00B74BAA"/>
    <w:rsid w:val="00B77B12"/>
    <w:rsid w:val="00B81E65"/>
    <w:rsid w:val="00B82AD0"/>
    <w:rsid w:val="00B96F8B"/>
    <w:rsid w:val="00BA3ECA"/>
    <w:rsid w:val="00BA45C8"/>
    <w:rsid w:val="00BA7427"/>
    <w:rsid w:val="00BB16D2"/>
    <w:rsid w:val="00BB1BD8"/>
    <w:rsid w:val="00BB1E3C"/>
    <w:rsid w:val="00BB53EC"/>
    <w:rsid w:val="00BB71EB"/>
    <w:rsid w:val="00BC1411"/>
    <w:rsid w:val="00BD27D9"/>
    <w:rsid w:val="00BD7C6F"/>
    <w:rsid w:val="00BD7E37"/>
    <w:rsid w:val="00BE03D5"/>
    <w:rsid w:val="00BE4C89"/>
    <w:rsid w:val="00BE5A5D"/>
    <w:rsid w:val="00BE7887"/>
    <w:rsid w:val="00BF25E6"/>
    <w:rsid w:val="00BF6872"/>
    <w:rsid w:val="00C02BC2"/>
    <w:rsid w:val="00C02D84"/>
    <w:rsid w:val="00C073CE"/>
    <w:rsid w:val="00C21977"/>
    <w:rsid w:val="00C328CB"/>
    <w:rsid w:val="00C56EDD"/>
    <w:rsid w:val="00C70674"/>
    <w:rsid w:val="00C71A84"/>
    <w:rsid w:val="00C720A8"/>
    <w:rsid w:val="00C7217F"/>
    <w:rsid w:val="00C807FA"/>
    <w:rsid w:val="00C87EDB"/>
    <w:rsid w:val="00C939E2"/>
    <w:rsid w:val="00C93C10"/>
    <w:rsid w:val="00C947B9"/>
    <w:rsid w:val="00C97862"/>
    <w:rsid w:val="00CA07A6"/>
    <w:rsid w:val="00CA32AB"/>
    <w:rsid w:val="00CA7D72"/>
    <w:rsid w:val="00CB1D1C"/>
    <w:rsid w:val="00CB5E5B"/>
    <w:rsid w:val="00CC21E9"/>
    <w:rsid w:val="00CC3631"/>
    <w:rsid w:val="00CC3786"/>
    <w:rsid w:val="00CD300D"/>
    <w:rsid w:val="00CD3F31"/>
    <w:rsid w:val="00CE1D54"/>
    <w:rsid w:val="00CE5666"/>
    <w:rsid w:val="00CF1F4C"/>
    <w:rsid w:val="00CF25E7"/>
    <w:rsid w:val="00CF4BB9"/>
    <w:rsid w:val="00CF5761"/>
    <w:rsid w:val="00CF6CF8"/>
    <w:rsid w:val="00D02F07"/>
    <w:rsid w:val="00D079DA"/>
    <w:rsid w:val="00D10D32"/>
    <w:rsid w:val="00D14488"/>
    <w:rsid w:val="00D1533A"/>
    <w:rsid w:val="00D16B6D"/>
    <w:rsid w:val="00D254DF"/>
    <w:rsid w:val="00D2723E"/>
    <w:rsid w:val="00D32C59"/>
    <w:rsid w:val="00D55E6B"/>
    <w:rsid w:val="00D62BFE"/>
    <w:rsid w:val="00D66750"/>
    <w:rsid w:val="00D72C80"/>
    <w:rsid w:val="00D82E55"/>
    <w:rsid w:val="00D84758"/>
    <w:rsid w:val="00D9242F"/>
    <w:rsid w:val="00DA2AE7"/>
    <w:rsid w:val="00DA4086"/>
    <w:rsid w:val="00DB07EC"/>
    <w:rsid w:val="00DC549A"/>
    <w:rsid w:val="00DD4F4A"/>
    <w:rsid w:val="00DD5E1B"/>
    <w:rsid w:val="00DD6177"/>
    <w:rsid w:val="00DE2C54"/>
    <w:rsid w:val="00DE3CF2"/>
    <w:rsid w:val="00DE78B8"/>
    <w:rsid w:val="00DF023A"/>
    <w:rsid w:val="00E07DE2"/>
    <w:rsid w:val="00E07E5B"/>
    <w:rsid w:val="00E162C2"/>
    <w:rsid w:val="00E202DD"/>
    <w:rsid w:val="00E2102A"/>
    <w:rsid w:val="00E22CB1"/>
    <w:rsid w:val="00E333D9"/>
    <w:rsid w:val="00E37464"/>
    <w:rsid w:val="00E4172D"/>
    <w:rsid w:val="00E42BC7"/>
    <w:rsid w:val="00E44C97"/>
    <w:rsid w:val="00E505EE"/>
    <w:rsid w:val="00E50AF8"/>
    <w:rsid w:val="00E61B53"/>
    <w:rsid w:val="00E646C9"/>
    <w:rsid w:val="00E66A94"/>
    <w:rsid w:val="00E70370"/>
    <w:rsid w:val="00E76988"/>
    <w:rsid w:val="00E769F9"/>
    <w:rsid w:val="00E801A0"/>
    <w:rsid w:val="00E8474F"/>
    <w:rsid w:val="00E95EBC"/>
    <w:rsid w:val="00E9675D"/>
    <w:rsid w:val="00EA148A"/>
    <w:rsid w:val="00EA3002"/>
    <w:rsid w:val="00EA3742"/>
    <w:rsid w:val="00EC6B9B"/>
    <w:rsid w:val="00ED0EF0"/>
    <w:rsid w:val="00ED3E6D"/>
    <w:rsid w:val="00ED668C"/>
    <w:rsid w:val="00EE1A90"/>
    <w:rsid w:val="00EE5449"/>
    <w:rsid w:val="00EF7C52"/>
    <w:rsid w:val="00F020D0"/>
    <w:rsid w:val="00F05912"/>
    <w:rsid w:val="00F12FF7"/>
    <w:rsid w:val="00F133A4"/>
    <w:rsid w:val="00F15632"/>
    <w:rsid w:val="00F366E3"/>
    <w:rsid w:val="00F36BEC"/>
    <w:rsid w:val="00F46571"/>
    <w:rsid w:val="00F5060A"/>
    <w:rsid w:val="00F736EF"/>
    <w:rsid w:val="00F7444F"/>
    <w:rsid w:val="00F75D49"/>
    <w:rsid w:val="00F83D2F"/>
    <w:rsid w:val="00F87304"/>
    <w:rsid w:val="00FA19B3"/>
    <w:rsid w:val="00FA4B62"/>
    <w:rsid w:val="00FA52FE"/>
    <w:rsid w:val="00FA7E17"/>
    <w:rsid w:val="00FB1E19"/>
    <w:rsid w:val="00FB2EB4"/>
    <w:rsid w:val="00FB578C"/>
    <w:rsid w:val="00FB6B34"/>
    <w:rsid w:val="00FC5EEE"/>
    <w:rsid w:val="00FC676E"/>
    <w:rsid w:val="00FE1873"/>
    <w:rsid w:val="00FE5237"/>
    <w:rsid w:val="00FE58A6"/>
    <w:rsid w:val="00FE7795"/>
    <w:rsid w:val="00FF1048"/>
    <w:rsid w:val="00FF1106"/>
    <w:rsid w:val="00FF5E5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DAD03"/>
  <w15:chartTrackingRefBased/>
  <w15:docId w15:val="{07F89950-CDA8-45B1-AF85-FAA7F711D7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59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59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073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73CE"/>
  </w:style>
  <w:style w:type="paragraph" w:styleId="Footer">
    <w:name w:val="footer"/>
    <w:basedOn w:val="Normal"/>
    <w:link w:val="FooterChar"/>
    <w:uiPriority w:val="99"/>
    <w:unhideWhenUsed/>
    <w:rsid w:val="00C073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73CE"/>
  </w:style>
  <w:style w:type="paragraph" w:styleId="ListParagraph">
    <w:name w:val="List Paragraph"/>
    <w:basedOn w:val="Normal"/>
    <w:uiPriority w:val="34"/>
    <w:qFormat/>
    <w:rsid w:val="009A202D"/>
    <w:pPr>
      <w:ind w:left="720"/>
      <w:contextualSpacing/>
    </w:pPr>
  </w:style>
  <w:style w:type="character" w:customStyle="1" w:styleId="Heading1Char">
    <w:name w:val="Heading 1 Char"/>
    <w:basedOn w:val="DefaultParagraphFont"/>
    <w:link w:val="Heading1"/>
    <w:uiPriority w:val="9"/>
    <w:rsid w:val="00A459E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59E1"/>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8F38CF"/>
    <w:pPr>
      <w:spacing w:line="240" w:lineRule="auto"/>
      <w:jc w:val="center"/>
    </w:pPr>
    <w:rPr>
      <w:i/>
      <w:iCs/>
      <w:color w:val="44546A" w:themeColor="text2"/>
      <w:szCs w:val="18"/>
    </w:rPr>
  </w:style>
  <w:style w:type="paragraph" w:styleId="Title">
    <w:name w:val="Title"/>
    <w:basedOn w:val="Normal"/>
    <w:next w:val="Normal"/>
    <w:link w:val="TitleChar"/>
    <w:uiPriority w:val="10"/>
    <w:qFormat/>
    <w:rsid w:val="002C4A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4AD2"/>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C97862"/>
    <w:rPr>
      <w:color w:val="808080"/>
    </w:rPr>
  </w:style>
  <w:style w:type="table" w:styleId="TableGrid">
    <w:name w:val="Table Grid"/>
    <w:basedOn w:val="TableNormal"/>
    <w:uiPriority w:val="39"/>
    <w:rsid w:val="004E6F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346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463B"/>
    <w:rPr>
      <w:rFonts w:ascii="Segoe UI" w:hAnsi="Segoe UI" w:cs="Segoe UI"/>
      <w:sz w:val="18"/>
      <w:szCs w:val="18"/>
    </w:rPr>
  </w:style>
  <w:style w:type="paragraph" w:styleId="FootnoteText">
    <w:name w:val="footnote text"/>
    <w:basedOn w:val="Normal"/>
    <w:link w:val="FootnoteTextChar"/>
    <w:uiPriority w:val="99"/>
    <w:semiHidden/>
    <w:unhideWhenUsed/>
    <w:rsid w:val="006810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1025"/>
    <w:rPr>
      <w:sz w:val="20"/>
      <w:szCs w:val="20"/>
    </w:rPr>
  </w:style>
  <w:style w:type="character" w:styleId="FootnoteReference">
    <w:name w:val="footnote reference"/>
    <w:basedOn w:val="DefaultParagraphFont"/>
    <w:uiPriority w:val="99"/>
    <w:semiHidden/>
    <w:unhideWhenUsed/>
    <w:rsid w:val="0068102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sv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sv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svg"/><Relationship Id="rId41" Type="http://schemas.openxmlformats.org/officeDocument/2006/relationships/image" Target="media/image34.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45" Type="http://schemas.openxmlformats.org/officeDocument/2006/relationships/image" Target="media/image38.sv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svg"/><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sv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DEA57E7D-DF1F-48D9-B6AD-E9190172F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1976</TotalTime>
  <Pages>6</Pages>
  <Words>2728</Words>
  <Characters>15552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Simon's</dc:creator>
  <cp:keywords/>
  <dc:description/>
  <cp:lastModifiedBy>Simon's</cp:lastModifiedBy>
  <cp:revision>100</cp:revision>
  <dcterms:created xsi:type="dcterms:W3CDTF">2018-10-12T14:07:00Z</dcterms:created>
  <dcterms:modified xsi:type="dcterms:W3CDTF">2018-10-28T15:37:00Z</dcterms:modified>
</cp:coreProperties>
</file>